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CCA" w14:textId="77777777" w:rsidR="00E26CD6" w:rsidRDefault="00E26CD6" w:rsidP="00692FD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Отчёт</w:t>
      </w:r>
    </w:p>
    <w:p w14:paraId="6388B9AE" w14:textId="5307C287" w:rsidR="00692FD5" w:rsidRPr="0047541A" w:rsidRDefault="00692FD5" w:rsidP="004754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2FD5">
        <w:rPr>
          <w:rFonts w:ascii="Times New Roman" w:hAnsi="Times New Roman" w:cs="Times New Roman"/>
          <w:b/>
          <w:sz w:val="36"/>
          <w:szCs w:val="36"/>
        </w:rPr>
        <w:t xml:space="preserve"> об итогах работы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603A5" w:rsidRPr="00692FD5">
        <w:rPr>
          <w:rFonts w:ascii="Times New Roman" w:hAnsi="Times New Roman" w:cs="Times New Roman"/>
          <w:b/>
          <w:sz w:val="36"/>
          <w:szCs w:val="36"/>
        </w:rPr>
        <w:t xml:space="preserve">за  </w:t>
      </w:r>
      <w:r w:rsidRPr="00692FD5">
        <w:rPr>
          <w:rFonts w:ascii="Times New Roman" w:hAnsi="Times New Roman" w:cs="Times New Roman"/>
          <w:b/>
          <w:sz w:val="36"/>
          <w:szCs w:val="36"/>
        </w:rPr>
        <w:t xml:space="preserve">1 полугодие </w:t>
      </w:r>
      <w:r w:rsidR="00E603A5" w:rsidRPr="00692FD5">
        <w:rPr>
          <w:rFonts w:ascii="Times New Roman" w:hAnsi="Times New Roman" w:cs="Times New Roman"/>
          <w:b/>
          <w:sz w:val="36"/>
          <w:szCs w:val="36"/>
        </w:rPr>
        <w:t>202</w:t>
      </w:r>
      <w:r w:rsidRPr="00692FD5">
        <w:rPr>
          <w:rFonts w:ascii="Times New Roman" w:hAnsi="Times New Roman" w:cs="Times New Roman"/>
          <w:b/>
          <w:sz w:val="36"/>
          <w:szCs w:val="36"/>
        </w:rPr>
        <w:t>5</w:t>
      </w:r>
      <w:r w:rsidR="00E603A5" w:rsidRPr="00692FD5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692FD5">
        <w:rPr>
          <w:rFonts w:ascii="Times New Roman" w:hAnsi="Times New Roman" w:cs="Times New Roman"/>
          <w:b/>
          <w:sz w:val="36"/>
          <w:szCs w:val="36"/>
        </w:rPr>
        <w:t>а</w:t>
      </w:r>
    </w:p>
    <w:p w14:paraId="609398C2" w14:textId="3EF834A0" w:rsidR="00C56F0B" w:rsidRPr="0047541A" w:rsidRDefault="00E603A5" w:rsidP="0047541A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59C7">
        <w:rPr>
          <w:rFonts w:ascii="Times New Roman" w:hAnsi="Times New Roman" w:cs="Times New Roman"/>
          <w:sz w:val="32"/>
          <w:szCs w:val="32"/>
        </w:rPr>
        <w:t>В</w:t>
      </w:r>
      <w:r w:rsidR="00692FD5">
        <w:rPr>
          <w:rFonts w:ascii="Times New Roman" w:hAnsi="Times New Roman" w:cs="Times New Roman"/>
          <w:sz w:val="32"/>
          <w:szCs w:val="32"/>
        </w:rPr>
        <w:t xml:space="preserve"> </w:t>
      </w:r>
      <w:r w:rsidRPr="00EB59C7">
        <w:rPr>
          <w:rFonts w:ascii="Times New Roman" w:hAnsi="Times New Roman" w:cs="Times New Roman"/>
          <w:sz w:val="32"/>
          <w:szCs w:val="32"/>
        </w:rPr>
        <w:t>202</w:t>
      </w:r>
      <w:r w:rsidR="00692FD5">
        <w:rPr>
          <w:rFonts w:ascii="Times New Roman" w:hAnsi="Times New Roman" w:cs="Times New Roman"/>
          <w:sz w:val="32"/>
          <w:szCs w:val="32"/>
        </w:rPr>
        <w:t>5</w:t>
      </w:r>
      <w:r w:rsidRPr="00EB59C7">
        <w:rPr>
          <w:rFonts w:ascii="Times New Roman" w:hAnsi="Times New Roman" w:cs="Times New Roman"/>
          <w:sz w:val="32"/>
          <w:szCs w:val="32"/>
        </w:rPr>
        <w:t xml:space="preserve"> год</w:t>
      </w:r>
      <w:r w:rsidR="00692FD5">
        <w:rPr>
          <w:rFonts w:ascii="Times New Roman" w:hAnsi="Times New Roman" w:cs="Times New Roman"/>
          <w:sz w:val="32"/>
          <w:szCs w:val="32"/>
        </w:rPr>
        <w:t xml:space="preserve">у  </w:t>
      </w:r>
      <w:proofErr w:type="spellStart"/>
      <w:r w:rsidRPr="00EB59C7">
        <w:rPr>
          <w:rFonts w:ascii="Times New Roman" w:hAnsi="Times New Roman" w:cs="Times New Roman"/>
          <w:sz w:val="32"/>
          <w:szCs w:val="32"/>
        </w:rPr>
        <w:t>Новобурасск</w:t>
      </w:r>
      <w:r w:rsidR="00692FD5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Pr="00EB59C7">
        <w:rPr>
          <w:rFonts w:ascii="Times New Roman" w:hAnsi="Times New Roman" w:cs="Times New Roman"/>
          <w:sz w:val="32"/>
          <w:szCs w:val="32"/>
        </w:rPr>
        <w:t xml:space="preserve"> район </w:t>
      </w:r>
      <w:r w:rsidR="00692FD5">
        <w:rPr>
          <w:rFonts w:ascii="Times New Roman" w:hAnsi="Times New Roman" w:cs="Times New Roman"/>
          <w:bCs/>
          <w:sz w:val="32"/>
          <w:szCs w:val="32"/>
        </w:rPr>
        <w:t>продолжил</w:t>
      </w:r>
      <w:r w:rsidR="00692FD5" w:rsidRPr="00692FD5">
        <w:rPr>
          <w:rFonts w:ascii="Times New Roman" w:eastAsia="Times New Roman" w:hAnsi="Times New Roman"/>
          <w:sz w:val="32"/>
          <w:szCs w:val="32"/>
        </w:rPr>
        <w:t xml:space="preserve"> </w:t>
      </w:r>
      <w:r w:rsidR="00692FD5" w:rsidRPr="00692FD5">
        <w:rPr>
          <w:rFonts w:ascii="Times New Roman" w:hAnsi="Times New Roman" w:cs="Times New Roman"/>
          <w:bCs/>
          <w:sz w:val="32"/>
          <w:szCs w:val="32"/>
        </w:rPr>
        <w:t>активное участие в реализации национальных проектов, федеральных и региональных программ</w:t>
      </w:r>
      <w:r w:rsidRPr="00EB59C7">
        <w:rPr>
          <w:rFonts w:ascii="Times New Roman" w:hAnsi="Times New Roman" w:cs="Times New Roman"/>
          <w:sz w:val="32"/>
          <w:szCs w:val="32"/>
        </w:rPr>
        <w:t>.</w:t>
      </w:r>
    </w:p>
    <w:p w14:paraId="19584044" w14:textId="77777777" w:rsidR="000A322B" w:rsidRPr="00692FD5" w:rsidRDefault="00692FD5" w:rsidP="00E86A09">
      <w:pPr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692FD5">
        <w:rPr>
          <w:rFonts w:ascii="Times New Roman" w:hAnsi="Times New Roman"/>
          <w:b/>
          <w:sz w:val="32"/>
          <w:szCs w:val="32"/>
        </w:rPr>
        <w:t>О</w:t>
      </w:r>
      <w:r w:rsidR="000A322B" w:rsidRPr="00692FD5">
        <w:rPr>
          <w:rFonts w:ascii="Times New Roman" w:eastAsia="Times New Roman" w:hAnsi="Times New Roman"/>
          <w:b/>
          <w:sz w:val="32"/>
          <w:szCs w:val="32"/>
        </w:rPr>
        <w:t>бразовани</w:t>
      </w:r>
      <w:r w:rsidRPr="00692FD5">
        <w:rPr>
          <w:rFonts w:ascii="Times New Roman" w:eastAsia="Times New Roman" w:hAnsi="Times New Roman"/>
          <w:b/>
          <w:sz w:val="32"/>
          <w:szCs w:val="32"/>
        </w:rPr>
        <w:t>е</w:t>
      </w:r>
      <w:r w:rsidR="00420105" w:rsidRPr="00692FD5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69A638DB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Национальный проект «Образование»</w:t>
      </w:r>
    </w:p>
    <w:p w14:paraId="28E026B1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выделено </w:t>
      </w:r>
      <w:r w:rsidR="000643EE">
        <w:rPr>
          <w:rFonts w:ascii="Times New Roman" w:eastAsia="Times New Roman" w:hAnsi="Times New Roman"/>
          <w:sz w:val="32"/>
          <w:szCs w:val="32"/>
        </w:rPr>
        <w:t xml:space="preserve">средств субъекта </w:t>
      </w:r>
      <w:r w:rsidRPr="00BA5A6E">
        <w:rPr>
          <w:rFonts w:ascii="Times New Roman" w:eastAsia="Times New Roman" w:hAnsi="Times New Roman"/>
          <w:sz w:val="32"/>
          <w:szCs w:val="32"/>
        </w:rPr>
        <w:t>390</w:t>
      </w:r>
      <w:r>
        <w:rPr>
          <w:rFonts w:ascii="Times New Roman" w:eastAsia="Times New Roman" w:hAnsi="Times New Roman"/>
          <w:sz w:val="32"/>
          <w:szCs w:val="32"/>
        </w:rPr>
        <w:t>,7 млн.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руб</w:t>
      </w:r>
      <w:r w:rsidR="00AA0CE2">
        <w:rPr>
          <w:rFonts w:ascii="Times New Roman" w:eastAsia="Times New Roman" w:hAnsi="Times New Roman"/>
          <w:sz w:val="32"/>
          <w:szCs w:val="32"/>
        </w:rPr>
        <w:t xml:space="preserve">., из них </w:t>
      </w:r>
      <w:r w:rsidRPr="00BA5A6E">
        <w:rPr>
          <w:rFonts w:ascii="Times New Roman" w:eastAsia="Times New Roman" w:hAnsi="Times New Roman"/>
          <w:sz w:val="32"/>
          <w:szCs w:val="32"/>
        </w:rPr>
        <w:t>освоено 266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Pr="00BA5A6E">
        <w:rPr>
          <w:rFonts w:ascii="Times New Roman" w:eastAsia="Times New Roman" w:hAnsi="Times New Roman"/>
          <w:sz w:val="32"/>
          <w:szCs w:val="32"/>
        </w:rPr>
        <w:t>5</w:t>
      </w:r>
      <w:r>
        <w:rPr>
          <w:rFonts w:ascii="Times New Roman" w:eastAsia="Times New Roman" w:hAnsi="Times New Roman"/>
          <w:sz w:val="32"/>
          <w:szCs w:val="32"/>
        </w:rPr>
        <w:t xml:space="preserve"> млн.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  <w:r w:rsidRPr="00BA5A6E">
        <w:rPr>
          <w:rFonts w:ascii="Times New Roman" w:eastAsia="Times New Roman" w:hAnsi="Times New Roman"/>
          <w:sz w:val="32"/>
          <w:szCs w:val="32"/>
        </w:rPr>
        <w:t xml:space="preserve"> (68%)</w:t>
      </w:r>
    </w:p>
    <w:p w14:paraId="3A3914D1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 </w:t>
      </w:r>
    </w:p>
    <w:p w14:paraId="3AE05876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Региональный проект «Педагоги и наставники"</w:t>
      </w:r>
    </w:p>
    <w:p w14:paraId="4BAE8C18" w14:textId="77777777" w:rsidR="00BA5A6E" w:rsidRPr="00BA5A6E" w:rsidRDefault="000643E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В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ыделено</w:t>
      </w:r>
      <w:r>
        <w:rPr>
          <w:rFonts w:ascii="Times New Roman" w:eastAsia="Times New Roman" w:hAnsi="Times New Roman"/>
          <w:sz w:val="32"/>
          <w:szCs w:val="32"/>
        </w:rPr>
        <w:t xml:space="preserve"> средств субъекта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 21</w:t>
      </w:r>
      <w:r w:rsidR="00BA5A6E">
        <w:rPr>
          <w:rFonts w:ascii="Times New Roman" w:eastAsia="Times New Roman" w:hAnsi="Times New Roman"/>
          <w:sz w:val="32"/>
          <w:szCs w:val="32"/>
        </w:rPr>
        <w:t>,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 5</w:t>
      </w:r>
      <w:r w:rsidR="00BA5A6E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BA5A6E">
        <w:rPr>
          <w:rFonts w:ascii="Times New Roman" w:eastAsia="Times New Roman" w:hAnsi="Times New Roman"/>
          <w:sz w:val="32"/>
          <w:szCs w:val="32"/>
        </w:rPr>
        <w:t>млн.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  <w:r w:rsidR="00AA0CE2">
        <w:rPr>
          <w:rFonts w:ascii="Times New Roman" w:eastAsia="Times New Roman" w:hAnsi="Times New Roman"/>
          <w:sz w:val="32"/>
          <w:szCs w:val="32"/>
        </w:rPr>
        <w:t xml:space="preserve">. из них 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освоено </w:t>
      </w:r>
      <w:r w:rsidR="00BA5A6E">
        <w:rPr>
          <w:rFonts w:ascii="Times New Roman" w:eastAsia="Times New Roman" w:hAnsi="Times New Roman"/>
          <w:sz w:val="32"/>
          <w:szCs w:val="32"/>
        </w:rPr>
        <w:t>12,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3</w:t>
      </w:r>
      <w:r w:rsidR="00BA5A6E">
        <w:rPr>
          <w:rFonts w:ascii="Times New Roman" w:eastAsia="Times New Roman" w:hAnsi="Times New Roman"/>
          <w:sz w:val="32"/>
          <w:szCs w:val="32"/>
        </w:rPr>
        <w:t xml:space="preserve"> млн.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BA5A6E"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 (57%)</w:t>
      </w:r>
    </w:p>
    <w:p w14:paraId="02415DC6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 </w:t>
      </w:r>
    </w:p>
    <w:p w14:paraId="20B71B5F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Региональный проект «Все лучшее детям"</w:t>
      </w:r>
      <w:r w:rsidR="00AA0CE2">
        <w:rPr>
          <w:rFonts w:ascii="Times New Roman" w:eastAsia="Times New Roman" w:hAnsi="Times New Roman"/>
          <w:sz w:val="32"/>
          <w:szCs w:val="32"/>
        </w:rPr>
        <w:t xml:space="preserve"> </w:t>
      </w:r>
      <w:r w:rsidRPr="00BA5A6E">
        <w:rPr>
          <w:rFonts w:ascii="Times New Roman" w:eastAsia="Times New Roman" w:hAnsi="Times New Roman"/>
          <w:sz w:val="32"/>
          <w:szCs w:val="32"/>
        </w:rPr>
        <w:t>выделено</w:t>
      </w:r>
      <w:r w:rsidR="000643EE">
        <w:rPr>
          <w:rFonts w:ascii="Times New Roman" w:eastAsia="Times New Roman" w:hAnsi="Times New Roman"/>
          <w:sz w:val="32"/>
          <w:szCs w:val="32"/>
        </w:rPr>
        <w:t xml:space="preserve"> средств субъекта</w:t>
      </w:r>
      <w:r w:rsidRPr="00BA5A6E">
        <w:rPr>
          <w:rFonts w:ascii="Times New Roman" w:eastAsia="Times New Roman" w:hAnsi="Times New Roman"/>
          <w:sz w:val="32"/>
          <w:szCs w:val="32"/>
        </w:rPr>
        <w:t> 1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Pr="00BA5A6E">
        <w:rPr>
          <w:rFonts w:ascii="Times New Roman" w:eastAsia="Times New Roman" w:hAnsi="Times New Roman"/>
          <w:sz w:val="32"/>
          <w:szCs w:val="32"/>
        </w:rPr>
        <w:t>3</w:t>
      </w:r>
      <w:r>
        <w:rPr>
          <w:rFonts w:ascii="Times New Roman" w:eastAsia="Times New Roman" w:hAnsi="Times New Roman"/>
          <w:sz w:val="32"/>
          <w:szCs w:val="32"/>
        </w:rPr>
        <w:t xml:space="preserve"> млн.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руб</w:t>
      </w:r>
      <w:r w:rsidR="00AA0CE2">
        <w:rPr>
          <w:rFonts w:ascii="Times New Roman" w:eastAsia="Times New Roman" w:hAnsi="Times New Roman"/>
          <w:sz w:val="32"/>
          <w:szCs w:val="32"/>
        </w:rPr>
        <w:t>.</w:t>
      </w:r>
    </w:p>
    <w:p w14:paraId="2BA1C5F6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 </w:t>
      </w:r>
    </w:p>
    <w:p w14:paraId="78342C8E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Ремонт образовательных учреждений</w:t>
      </w:r>
      <w:r w:rsidR="00166BC2">
        <w:rPr>
          <w:rFonts w:ascii="Times New Roman" w:eastAsia="Times New Roman" w:hAnsi="Times New Roman"/>
          <w:sz w:val="32"/>
          <w:szCs w:val="32"/>
        </w:rPr>
        <w:t>: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—  освоение 100%</w:t>
      </w:r>
    </w:p>
    <w:p w14:paraId="049E3AA7" w14:textId="77777777" w:rsidR="00BA5A6E" w:rsidRPr="00BA5A6E" w:rsidRDefault="00AA0CE2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Детский сад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 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с.Ириновка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BA5A6E">
        <w:rPr>
          <w:rFonts w:ascii="Times New Roman" w:eastAsia="Times New Roman" w:hAnsi="Times New Roman"/>
          <w:sz w:val="32"/>
          <w:szCs w:val="32"/>
        </w:rPr>
        <w:t>-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1</w:t>
      </w:r>
      <w:r w:rsidR="00BA5A6E">
        <w:rPr>
          <w:rFonts w:ascii="Times New Roman" w:eastAsia="Times New Roman" w:hAnsi="Times New Roman"/>
          <w:sz w:val="32"/>
          <w:szCs w:val="32"/>
        </w:rPr>
        <w:t>,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0</w:t>
      </w:r>
      <w:r w:rsidR="00BA5A6E">
        <w:rPr>
          <w:rFonts w:ascii="Times New Roman" w:eastAsia="Times New Roman" w:hAnsi="Times New Roman"/>
          <w:sz w:val="32"/>
          <w:szCs w:val="32"/>
        </w:rPr>
        <w:t xml:space="preserve"> млн.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 </w:t>
      </w:r>
      <w:proofErr w:type="spellStart"/>
      <w:r w:rsidR="00BA5A6E"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</w:p>
    <w:p w14:paraId="453CBDE8" w14:textId="77777777" w:rsidR="00BA5A6E" w:rsidRPr="00BA5A6E" w:rsidRDefault="00AA0CE2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Ш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кол</w:t>
      </w:r>
      <w:r>
        <w:rPr>
          <w:rFonts w:ascii="Times New Roman" w:eastAsia="Times New Roman" w:hAnsi="Times New Roman"/>
          <w:sz w:val="32"/>
          <w:szCs w:val="32"/>
        </w:rPr>
        <w:t xml:space="preserve">а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с.Лох</w:t>
      </w:r>
      <w:proofErr w:type="spellEnd"/>
      <w:r w:rsidR="00BA5A6E">
        <w:rPr>
          <w:rFonts w:ascii="Times New Roman" w:eastAsia="Times New Roman" w:hAnsi="Times New Roman"/>
          <w:sz w:val="32"/>
          <w:szCs w:val="32"/>
        </w:rPr>
        <w:t>-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 1</w:t>
      </w:r>
      <w:r w:rsidR="00BA5A6E">
        <w:rPr>
          <w:rFonts w:ascii="Times New Roman" w:eastAsia="Times New Roman" w:hAnsi="Times New Roman"/>
          <w:sz w:val="32"/>
          <w:szCs w:val="32"/>
        </w:rPr>
        <w:t>,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0</w:t>
      </w:r>
      <w:r w:rsidR="00BA5A6E">
        <w:rPr>
          <w:rFonts w:ascii="Times New Roman" w:eastAsia="Times New Roman" w:hAnsi="Times New Roman"/>
          <w:sz w:val="32"/>
          <w:szCs w:val="32"/>
        </w:rPr>
        <w:t xml:space="preserve"> млн.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 </w:t>
      </w:r>
      <w:proofErr w:type="spellStart"/>
      <w:r w:rsidR="00BA5A6E"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</w:p>
    <w:p w14:paraId="464E51AF" w14:textId="77777777" w:rsidR="00AA0CE2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Ц</w:t>
      </w:r>
      <w:r w:rsidR="00AA0CE2">
        <w:rPr>
          <w:rFonts w:ascii="Times New Roman" w:eastAsia="Times New Roman" w:hAnsi="Times New Roman"/>
          <w:sz w:val="32"/>
          <w:szCs w:val="32"/>
        </w:rPr>
        <w:t xml:space="preserve">ентр развития </w:t>
      </w:r>
      <w:proofErr w:type="spellStart"/>
      <w:r w:rsidR="00AA0CE2">
        <w:rPr>
          <w:rFonts w:ascii="Times New Roman" w:eastAsia="Times New Roman" w:hAnsi="Times New Roman"/>
          <w:sz w:val="32"/>
          <w:szCs w:val="32"/>
        </w:rPr>
        <w:t>доп.образования</w:t>
      </w:r>
      <w:proofErr w:type="spellEnd"/>
      <w:r w:rsidR="00AA0CE2">
        <w:rPr>
          <w:rFonts w:ascii="Times New Roman" w:eastAsia="Times New Roman" w:hAnsi="Times New Roman"/>
          <w:sz w:val="32"/>
          <w:szCs w:val="32"/>
        </w:rPr>
        <w:t xml:space="preserve"> </w:t>
      </w:r>
      <w:r w:rsidR="00E86A09">
        <w:rPr>
          <w:rFonts w:ascii="Times New Roman" w:eastAsia="Times New Roman" w:hAnsi="Times New Roman"/>
          <w:sz w:val="32"/>
          <w:szCs w:val="32"/>
        </w:rPr>
        <w:t>-</w:t>
      </w:r>
      <w:r w:rsidR="00AA0CE2">
        <w:rPr>
          <w:rFonts w:ascii="Times New Roman" w:eastAsia="Times New Roman" w:hAnsi="Times New Roman"/>
          <w:sz w:val="32"/>
          <w:szCs w:val="32"/>
        </w:rPr>
        <w:t>ремонт спортивного зала</w:t>
      </w:r>
      <w:r w:rsidR="00E86A09">
        <w:rPr>
          <w:rFonts w:ascii="Times New Roman" w:eastAsia="Times New Roman" w:hAnsi="Times New Roman"/>
          <w:sz w:val="32"/>
          <w:szCs w:val="32"/>
        </w:rPr>
        <w:t xml:space="preserve"> на сумму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</w:t>
      </w:r>
      <w:r w:rsidR="00AA0CE2">
        <w:rPr>
          <w:rFonts w:ascii="Times New Roman" w:eastAsia="Times New Roman" w:hAnsi="Times New Roman"/>
          <w:sz w:val="32"/>
          <w:szCs w:val="32"/>
        </w:rPr>
        <w:t xml:space="preserve">515,4 </w:t>
      </w:r>
      <w:proofErr w:type="spellStart"/>
      <w:r w:rsidR="00AA0CE2">
        <w:rPr>
          <w:rFonts w:ascii="Times New Roman" w:eastAsia="Times New Roman" w:hAnsi="Times New Roman"/>
          <w:sz w:val="32"/>
          <w:szCs w:val="32"/>
        </w:rPr>
        <w:t>тыс.руб</w:t>
      </w:r>
      <w:proofErr w:type="spellEnd"/>
      <w:r w:rsidR="00AA0CE2">
        <w:rPr>
          <w:rFonts w:ascii="Times New Roman" w:eastAsia="Times New Roman" w:hAnsi="Times New Roman"/>
          <w:sz w:val="32"/>
          <w:szCs w:val="32"/>
        </w:rPr>
        <w:t>.;</w:t>
      </w:r>
    </w:p>
    <w:p w14:paraId="45A08FB3" w14:textId="77777777" w:rsidR="00BA5A6E" w:rsidRPr="00BA5A6E" w:rsidRDefault="00AA0CE2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емонт спортзала</w:t>
      </w:r>
      <w:r>
        <w:rPr>
          <w:rFonts w:ascii="Times New Roman" w:eastAsia="Times New Roman" w:hAnsi="Times New Roman"/>
          <w:sz w:val="32"/>
          <w:szCs w:val="32"/>
        </w:rPr>
        <w:t xml:space="preserve"> школы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пос.Динамовский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515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4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тыс.</w:t>
      </w:r>
      <w:r w:rsidR="00BA5A6E"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  <w:r w:rsidR="00BA5A6E" w:rsidRPr="00BA5A6E">
        <w:rPr>
          <w:rFonts w:ascii="Times New Roman" w:eastAsia="Times New Roman" w:hAnsi="Times New Roman"/>
          <w:sz w:val="32"/>
          <w:szCs w:val="32"/>
        </w:rPr>
        <w:t xml:space="preserve"> —  освоение 100%</w:t>
      </w:r>
      <w:r w:rsidR="00C56F0B">
        <w:rPr>
          <w:rFonts w:ascii="Times New Roman" w:eastAsia="Times New Roman" w:hAnsi="Times New Roman"/>
          <w:sz w:val="32"/>
          <w:szCs w:val="32"/>
        </w:rPr>
        <w:t>.</w:t>
      </w:r>
    </w:p>
    <w:p w14:paraId="3BB599CC" w14:textId="77777777" w:rsid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BA5A6E">
        <w:rPr>
          <w:rFonts w:ascii="Times New Roman" w:eastAsia="Times New Roman" w:hAnsi="Times New Roman"/>
          <w:sz w:val="32"/>
          <w:szCs w:val="32"/>
        </w:rPr>
        <w:t> </w:t>
      </w:r>
      <w:r w:rsidR="00166BC2">
        <w:rPr>
          <w:rFonts w:ascii="Times New Roman" w:eastAsia="Times New Roman" w:hAnsi="Times New Roman"/>
          <w:sz w:val="32"/>
          <w:szCs w:val="32"/>
        </w:rPr>
        <w:t xml:space="preserve">Ремонт </w:t>
      </w:r>
      <w:r w:rsidR="00E86A09">
        <w:rPr>
          <w:rFonts w:ascii="Times New Roman" w:eastAsia="Times New Roman" w:hAnsi="Times New Roman"/>
          <w:sz w:val="32"/>
          <w:szCs w:val="32"/>
        </w:rPr>
        <w:t>м</w:t>
      </w:r>
      <w:r w:rsidRPr="00BA5A6E">
        <w:rPr>
          <w:rFonts w:ascii="Times New Roman" w:eastAsia="Times New Roman" w:hAnsi="Times New Roman"/>
          <w:sz w:val="32"/>
          <w:szCs w:val="32"/>
        </w:rPr>
        <w:t>узе</w:t>
      </w:r>
      <w:r w:rsidR="00166BC2">
        <w:rPr>
          <w:rFonts w:ascii="Times New Roman" w:eastAsia="Times New Roman" w:hAnsi="Times New Roman"/>
          <w:sz w:val="32"/>
          <w:szCs w:val="32"/>
        </w:rPr>
        <w:t>ев</w:t>
      </w:r>
      <w:r w:rsidR="00E86A09">
        <w:rPr>
          <w:rFonts w:ascii="Times New Roman" w:eastAsia="Times New Roman" w:hAnsi="Times New Roman"/>
          <w:sz w:val="32"/>
          <w:szCs w:val="32"/>
        </w:rPr>
        <w:t xml:space="preserve"> «Б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оевой </w:t>
      </w:r>
      <w:r w:rsidR="00E86A09">
        <w:rPr>
          <w:rFonts w:ascii="Times New Roman" w:eastAsia="Times New Roman" w:hAnsi="Times New Roman"/>
          <w:sz w:val="32"/>
          <w:szCs w:val="32"/>
        </w:rPr>
        <w:t>С</w:t>
      </w:r>
      <w:r w:rsidRPr="00BA5A6E">
        <w:rPr>
          <w:rFonts w:ascii="Times New Roman" w:eastAsia="Times New Roman" w:hAnsi="Times New Roman"/>
          <w:sz w:val="32"/>
          <w:szCs w:val="32"/>
        </w:rPr>
        <w:t>лавы</w:t>
      </w:r>
      <w:r w:rsidR="00E86A09">
        <w:rPr>
          <w:rFonts w:ascii="Times New Roman" w:eastAsia="Times New Roman" w:hAnsi="Times New Roman"/>
          <w:sz w:val="32"/>
          <w:szCs w:val="32"/>
        </w:rPr>
        <w:t>»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 </w:t>
      </w:r>
      <w:r w:rsidR="00AA0CE2">
        <w:rPr>
          <w:rFonts w:ascii="Times New Roman" w:eastAsia="Times New Roman" w:hAnsi="Times New Roman"/>
          <w:sz w:val="32"/>
          <w:szCs w:val="32"/>
        </w:rPr>
        <w:t xml:space="preserve">школы №2 и пос. Динамовский </w:t>
      </w:r>
      <w:r w:rsidRPr="00BA5A6E">
        <w:rPr>
          <w:rFonts w:ascii="Times New Roman" w:eastAsia="Times New Roman" w:hAnsi="Times New Roman"/>
          <w:sz w:val="32"/>
          <w:szCs w:val="32"/>
        </w:rPr>
        <w:t>500</w:t>
      </w:r>
      <w:r w:rsidR="00AA0CE2">
        <w:rPr>
          <w:rFonts w:ascii="Times New Roman" w:eastAsia="Times New Roman" w:hAnsi="Times New Roman"/>
          <w:sz w:val="32"/>
          <w:szCs w:val="32"/>
        </w:rPr>
        <w:t>,</w:t>
      </w:r>
      <w:r w:rsidRPr="00BA5A6E">
        <w:rPr>
          <w:rFonts w:ascii="Times New Roman" w:eastAsia="Times New Roman" w:hAnsi="Times New Roman"/>
          <w:sz w:val="32"/>
          <w:szCs w:val="32"/>
        </w:rPr>
        <w:t xml:space="preserve">0 </w:t>
      </w:r>
      <w:proofErr w:type="spellStart"/>
      <w:r w:rsidR="00AA0CE2">
        <w:rPr>
          <w:rFonts w:ascii="Times New Roman" w:eastAsia="Times New Roman" w:hAnsi="Times New Roman"/>
          <w:sz w:val="32"/>
          <w:szCs w:val="32"/>
        </w:rPr>
        <w:t>тыс.</w:t>
      </w:r>
      <w:r w:rsidRPr="00BA5A6E">
        <w:rPr>
          <w:rFonts w:ascii="Times New Roman" w:eastAsia="Times New Roman" w:hAnsi="Times New Roman"/>
          <w:sz w:val="32"/>
          <w:szCs w:val="32"/>
        </w:rPr>
        <w:t>руб</w:t>
      </w:r>
      <w:proofErr w:type="spellEnd"/>
      <w:r w:rsidRPr="00BA5A6E">
        <w:rPr>
          <w:rFonts w:ascii="Times New Roman" w:eastAsia="Times New Roman" w:hAnsi="Times New Roman"/>
          <w:sz w:val="32"/>
          <w:szCs w:val="32"/>
        </w:rPr>
        <w:t xml:space="preserve"> —  освоение 100%</w:t>
      </w:r>
      <w:r w:rsidR="00166BC2">
        <w:rPr>
          <w:rFonts w:ascii="Times New Roman" w:eastAsia="Times New Roman" w:hAnsi="Times New Roman"/>
          <w:sz w:val="32"/>
          <w:szCs w:val="32"/>
        </w:rPr>
        <w:t>.</w:t>
      </w:r>
    </w:p>
    <w:p w14:paraId="40DA03CC" w14:textId="77777777" w:rsidR="00166BC2" w:rsidRPr="00BA5A6E" w:rsidRDefault="00166BC2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  <w:t xml:space="preserve">В 2025 году завершено строительство и введен в эксплуатацию бассейн при школе №2 в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р.п.Новые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Бурасы.</w:t>
      </w:r>
    </w:p>
    <w:p w14:paraId="06D0770A" w14:textId="77777777" w:rsidR="00BA5A6E" w:rsidRPr="00BA5A6E" w:rsidRDefault="00BA5A6E" w:rsidP="00BA5A6E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32"/>
          <w:szCs w:val="32"/>
        </w:rPr>
      </w:pPr>
      <w:r w:rsidRPr="00BA5A6E">
        <w:rPr>
          <w:rFonts w:ascii="Times New Roman" w:eastAsia="Times New Roman" w:hAnsi="Times New Roman"/>
          <w:color w:val="FF0000"/>
          <w:sz w:val="32"/>
          <w:szCs w:val="32"/>
        </w:rPr>
        <w:t> </w:t>
      </w:r>
    </w:p>
    <w:p w14:paraId="14CA000E" w14:textId="7172D8A2" w:rsidR="00724FC2" w:rsidRPr="0047541A" w:rsidRDefault="00EB59C7" w:rsidP="00EB59C7">
      <w:pPr>
        <w:shd w:val="clear" w:color="auto" w:fill="FFFFFF"/>
        <w:spacing w:after="100" w:afterAutospacing="1"/>
        <w:contextualSpacing/>
        <w:jc w:val="both"/>
        <w:textAlignment w:val="baseline"/>
        <w:rPr>
          <w:rFonts w:ascii="Times New Roman" w:hAnsi="Times New Roman"/>
          <w:b/>
          <w:iCs/>
          <w:sz w:val="32"/>
          <w:szCs w:val="32"/>
          <w:lang w:val="en-US"/>
        </w:rPr>
      </w:pPr>
      <w:r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724FC2">
        <w:rPr>
          <w:rFonts w:ascii="Times New Roman" w:hAnsi="Times New Roman"/>
          <w:b/>
          <w:iCs/>
          <w:sz w:val="32"/>
          <w:szCs w:val="32"/>
        </w:rPr>
        <w:tab/>
        <w:t>Культура</w:t>
      </w:r>
    </w:p>
    <w:p w14:paraId="2470D21C" w14:textId="77777777" w:rsidR="00D07C7B" w:rsidRDefault="00D07C7B" w:rsidP="00EB59C7">
      <w:pPr>
        <w:shd w:val="clear" w:color="auto" w:fill="FFFFFF"/>
        <w:spacing w:after="100" w:afterAutospacing="1"/>
        <w:ind w:firstLine="708"/>
        <w:contextualSpacing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>В 202</w:t>
      </w:r>
      <w:r w:rsidR="00724FC2">
        <w:rPr>
          <w:rFonts w:ascii="Times New Roman" w:hAnsi="Times New Roman"/>
          <w:sz w:val="32"/>
          <w:szCs w:val="32"/>
        </w:rPr>
        <w:t>5</w:t>
      </w:r>
      <w:r w:rsidRPr="00EB59C7">
        <w:rPr>
          <w:rFonts w:ascii="Times New Roman" w:hAnsi="Times New Roman"/>
          <w:sz w:val="32"/>
          <w:szCs w:val="32"/>
        </w:rPr>
        <w:t xml:space="preserve"> год в рамках областного проекта </w:t>
      </w:r>
      <w:r w:rsidRPr="00EB59C7">
        <w:rPr>
          <w:rFonts w:ascii="Times New Roman" w:hAnsi="Times New Roman"/>
          <w:b/>
          <w:sz w:val="32"/>
          <w:szCs w:val="32"/>
          <w:u w:val="single"/>
        </w:rPr>
        <w:t>«50 Домов культуры»</w:t>
      </w:r>
      <w:r w:rsidR="00724FC2">
        <w:rPr>
          <w:rFonts w:ascii="Times New Roman" w:hAnsi="Times New Roman"/>
          <w:sz w:val="32"/>
          <w:szCs w:val="32"/>
        </w:rPr>
        <w:t xml:space="preserve"> отремонтирован Клуб Память</w:t>
      </w:r>
      <w:r w:rsidRPr="00EB59C7">
        <w:rPr>
          <w:rFonts w:ascii="Times New Roman" w:hAnsi="Times New Roman"/>
          <w:sz w:val="32"/>
          <w:szCs w:val="32"/>
        </w:rPr>
        <w:t xml:space="preserve"> </w:t>
      </w:r>
      <w:r w:rsidR="00724FC2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724FC2">
        <w:rPr>
          <w:rFonts w:ascii="Times New Roman" w:hAnsi="Times New Roman"/>
          <w:sz w:val="32"/>
          <w:szCs w:val="32"/>
        </w:rPr>
        <w:t>р.п.Новые</w:t>
      </w:r>
      <w:proofErr w:type="spellEnd"/>
      <w:r w:rsidR="00724FC2">
        <w:rPr>
          <w:rFonts w:ascii="Times New Roman" w:hAnsi="Times New Roman"/>
          <w:sz w:val="32"/>
          <w:szCs w:val="32"/>
        </w:rPr>
        <w:t xml:space="preserve"> Бурасы и приобретено оборудование,</w:t>
      </w:r>
      <w:r w:rsidRPr="00EB59C7">
        <w:rPr>
          <w:rFonts w:ascii="Times New Roman" w:hAnsi="Times New Roman"/>
          <w:sz w:val="32"/>
          <w:szCs w:val="32"/>
        </w:rPr>
        <w:t xml:space="preserve"> объем финансирования составляет </w:t>
      </w:r>
      <w:r w:rsidRPr="002827DF">
        <w:rPr>
          <w:rFonts w:ascii="Times New Roman" w:hAnsi="Times New Roman"/>
          <w:b/>
          <w:sz w:val="32"/>
          <w:szCs w:val="32"/>
        </w:rPr>
        <w:t>-</w:t>
      </w:r>
      <w:r w:rsidR="00724FC2" w:rsidRPr="002827DF">
        <w:rPr>
          <w:rFonts w:ascii="Times New Roman" w:hAnsi="Times New Roman"/>
          <w:b/>
          <w:sz w:val="32"/>
          <w:szCs w:val="32"/>
        </w:rPr>
        <w:t xml:space="preserve"> 500,0 </w:t>
      </w:r>
      <w:proofErr w:type="spellStart"/>
      <w:r w:rsidR="00724FC2" w:rsidRPr="002827DF">
        <w:rPr>
          <w:rFonts w:ascii="Times New Roman" w:hAnsi="Times New Roman"/>
          <w:b/>
          <w:sz w:val="32"/>
          <w:szCs w:val="32"/>
        </w:rPr>
        <w:t>тыс</w:t>
      </w:r>
      <w:r w:rsidRPr="002827DF">
        <w:rPr>
          <w:rFonts w:ascii="Times New Roman" w:hAnsi="Times New Roman"/>
          <w:b/>
          <w:sz w:val="32"/>
          <w:szCs w:val="32"/>
        </w:rPr>
        <w:t>.</w:t>
      </w:r>
      <w:r w:rsidR="00AA0CE2">
        <w:rPr>
          <w:rFonts w:ascii="Times New Roman" w:hAnsi="Times New Roman"/>
          <w:b/>
          <w:sz w:val="32"/>
          <w:szCs w:val="32"/>
        </w:rPr>
        <w:t>руб</w:t>
      </w:r>
      <w:proofErr w:type="spellEnd"/>
      <w:r w:rsidR="00AA0CE2">
        <w:rPr>
          <w:rFonts w:ascii="Times New Roman" w:hAnsi="Times New Roman"/>
          <w:b/>
          <w:sz w:val="32"/>
          <w:szCs w:val="32"/>
        </w:rPr>
        <w:t>.</w:t>
      </w:r>
    </w:p>
    <w:p w14:paraId="1739386B" w14:textId="77777777" w:rsidR="00AA0CE2" w:rsidRPr="00EB59C7" w:rsidRDefault="00AA0CE2" w:rsidP="00EB59C7">
      <w:pPr>
        <w:shd w:val="clear" w:color="auto" w:fill="FFFFFF"/>
        <w:spacing w:after="100" w:afterAutospacing="1"/>
        <w:ind w:firstLine="708"/>
        <w:contextualSpacing/>
        <w:jc w:val="both"/>
        <w:textAlignment w:val="baseline"/>
        <w:rPr>
          <w:rFonts w:ascii="Times New Roman" w:hAnsi="Times New Roman"/>
          <w:b/>
          <w:iCs/>
          <w:sz w:val="32"/>
          <w:szCs w:val="32"/>
        </w:rPr>
      </w:pPr>
    </w:p>
    <w:p w14:paraId="093615D9" w14:textId="77777777" w:rsidR="00EB7B6B" w:rsidRDefault="00E603A5" w:rsidP="00EB7B6B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 xml:space="preserve">  </w:t>
      </w:r>
      <w:r w:rsidR="003B19EC" w:rsidRPr="00EB59C7">
        <w:rPr>
          <w:rFonts w:ascii="Times New Roman" w:hAnsi="Times New Roman"/>
          <w:sz w:val="32"/>
          <w:szCs w:val="32"/>
        </w:rPr>
        <w:tab/>
      </w:r>
      <w:r w:rsidR="000A322B" w:rsidRPr="00EB59C7">
        <w:rPr>
          <w:rFonts w:ascii="Times New Roman" w:hAnsi="Times New Roman"/>
          <w:sz w:val="32"/>
          <w:szCs w:val="32"/>
        </w:rPr>
        <w:t xml:space="preserve">В текущем году много сделано </w:t>
      </w:r>
      <w:r w:rsidRPr="00EB59C7">
        <w:rPr>
          <w:rFonts w:ascii="Times New Roman" w:hAnsi="Times New Roman"/>
          <w:sz w:val="32"/>
          <w:szCs w:val="32"/>
        </w:rPr>
        <w:t>в рамках исполнения мероприятий по повышению качества жизни населения</w:t>
      </w:r>
      <w:r w:rsidR="000A322B" w:rsidRPr="00EB59C7">
        <w:rPr>
          <w:rFonts w:ascii="Times New Roman" w:hAnsi="Times New Roman"/>
          <w:sz w:val="32"/>
          <w:szCs w:val="32"/>
        </w:rPr>
        <w:t xml:space="preserve"> района</w:t>
      </w:r>
      <w:r w:rsidRPr="00EB59C7">
        <w:rPr>
          <w:rFonts w:ascii="Times New Roman" w:hAnsi="Times New Roman"/>
          <w:sz w:val="32"/>
          <w:szCs w:val="32"/>
        </w:rPr>
        <w:t xml:space="preserve">. </w:t>
      </w:r>
      <w:r w:rsidR="00724FC2">
        <w:rPr>
          <w:rFonts w:ascii="Times New Roman" w:hAnsi="Times New Roman"/>
          <w:sz w:val="32"/>
          <w:szCs w:val="32"/>
        </w:rPr>
        <w:t>Осуществлялось зимнее содержание автомобильных дорог, п</w:t>
      </w:r>
      <w:r w:rsidRPr="00EB59C7">
        <w:rPr>
          <w:rFonts w:ascii="Times New Roman" w:hAnsi="Times New Roman"/>
          <w:sz w:val="32"/>
          <w:szCs w:val="32"/>
        </w:rPr>
        <w:t>ров</w:t>
      </w:r>
      <w:r w:rsidR="00724FC2">
        <w:rPr>
          <w:rFonts w:ascii="Times New Roman" w:hAnsi="Times New Roman"/>
          <w:sz w:val="32"/>
          <w:szCs w:val="32"/>
        </w:rPr>
        <w:t>о</w:t>
      </w:r>
      <w:r w:rsidRPr="00EB59C7">
        <w:rPr>
          <w:rFonts w:ascii="Times New Roman" w:hAnsi="Times New Roman"/>
          <w:sz w:val="32"/>
          <w:szCs w:val="32"/>
        </w:rPr>
        <w:t>д</w:t>
      </w:r>
      <w:r w:rsidR="00724FC2">
        <w:rPr>
          <w:rFonts w:ascii="Times New Roman" w:hAnsi="Times New Roman"/>
          <w:sz w:val="32"/>
          <w:szCs w:val="32"/>
        </w:rPr>
        <w:t>ятся</w:t>
      </w:r>
      <w:r w:rsidRPr="00EB59C7">
        <w:rPr>
          <w:rFonts w:ascii="Times New Roman" w:hAnsi="Times New Roman"/>
          <w:sz w:val="32"/>
          <w:szCs w:val="32"/>
        </w:rPr>
        <w:t xml:space="preserve"> </w:t>
      </w:r>
      <w:r w:rsidR="00724FC2">
        <w:rPr>
          <w:rFonts w:ascii="Times New Roman" w:hAnsi="Times New Roman"/>
          <w:sz w:val="32"/>
          <w:szCs w:val="32"/>
        </w:rPr>
        <w:t xml:space="preserve">текущие </w:t>
      </w:r>
      <w:r w:rsidRPr="00EB59C7">
        <w:rPr>
          <w:rFonts w:ascii="Times New Roman" w:hAnsi="Times New Roman"/>
          <w:sz w:val="32"/>
          <w:szCs w:val="32"/>
        </w:rPr>
        <w:t>ремонты дорог во всех муниципальных образованиях</w:t>
      </w:r>
      <w:r w:rsidR="003B19EC" w:rsidRPr="00EB59C7">
        <w:rPr>
          <w:rFonts w:ascii="Times New Roman" w:hAnsi="Times New Roman"/>
          <w:sz w:val="32"/>
          <w:szCs w:val="32"/>
        </w:rPr>
        <w:t xml:space="preserve"> района</w:t>
      </w:r>
      <w:r w:rsidRPr="00EB59C7">
        <w:rPr>
          <w:rFonts w:ascii="Times New Roman" w:hAnsi="Times New Roman"/>
          <w:sz w:val="32"/>
          <w:szCs w:val="32"/>
        </w:rPr>
        <w:t xml:space="preserve">, </w:t>
      </w:r>
      <w:r w:rsidR="00724FC2">
        <w:rPr>
          <w:rFonts w:ascii="Times New Roman" w:hAnsi="Times New Roman"/>
          <w:sz w:val="32"/>
          <w:szCs w:val="32"/>
        </w:rPr>
        <w:t xml:space="preserve">приобретаются дорожные знаки, наносится разметка, осуществляется паспортизация дорог. </w:t>
      </w:r>
    </w:p>
    <w:p w14:paraId="7AF0E96A" w14:textId="77777777" w:rsidR="00EB7B6B" w:rsidRPr="002827DF" w:rsidRDefault="00724FC2" w:rsidP="00EB7B6B">
      <w:pPr>
        <w:spacing w:after="100" w:afterAutospacing="1"/>
        <w:contextualSpacing/>
        <w:jc w:val="both"/>
        <w:rPr>
          <w:rFonts w:eastAsiaTheme="minorHAnsi"/>
          <w:b/>
          <w:lang w:eastAsia="en-US"/>
        </w:rPr>
      </w:pPr>
      <w:r>
        <w:rPr>
          <w:rFonts w:ascii="Times New Roman" w:hAnsi="Times New Roman"/>
          <w:sz w:val="32"/>
          <w:szCs w:val="32"/>
        </w:rPr>
        <w:t>Н</w:t>
      </w:r>
      <w:r w:rsidR="00E603A5" w:rsidRPr="00EB59C7">
        <w:rPr>
          <w:rFonts w:ascii="Times New Roman" w:hAnsi="Times New Roman"/>
          <w:sz w:val="32"/>
          <w:szCs w:val="32"/>
        </w:rPr>
        <w:t xml:space="preserve">а эти цели </w:t>
      </w:r>
      <w:r w:rsidR="003B19EC" w:rsidRPr="00EB59C7">
        <w:rPr>
          <w:rFonts w:ascii="Times New Roman" w:hAnsi="Times New Roman"/>
          <w:sz w:val="32"/>
          <w:szCs w:val="32"/>
        </w:rPr>
        <w:t>выдел</w:t>
      </w:r>
      <w:r w:rsidR="000A322B" w:rsidRPr="00EB59C7">
        <w:rPr>
          <w:rFonts w:ascii="Times New Roman" w:hAnsi="Times New Roman"/>
          <w:sz w:val="32"/>
          <w:szCs w:val="32"/>
        </w:rPr>
        <w:t>ено</w:t>
      </w:r>
      <w:r w:rsidR="003B19EC" w:rsidRPr="00EB59C7">
        <w:rPr>
          <w:rFonts w:ascii="Times New Roman" w:hAnsi="Times New Roman"/>
          <w:sz w:val="32"/>
          <w:szCs w:val="32"/>
        </w:rPr>
        <w:t xml:space="preserve"> </w:t>
      </w:r>
      <w:r w:rsidRPr="002827DF">
        <w:rPr>
          <w:rFonts w:ascii="Times New Roman" w:hAnsi="Times New Roman"/>
          <w:b/>
          <w:sz w:val="32"/>
          <w:szCs w:val="32"/>
        </w:rPr>
        <w:t>67,6 млн</w:t>
      </w:r>
      <w:r w:rsidR="003B19EC" w:rsidRPr="002827DF">
        <w:rPr>
          <w:rFonts w:ascii="Times New Roman" w:hAnsi="Times New Roman"/>
          <w:b/>
          <w:sz w:val="32"/>
          <w:szCs w:val="32"/>
        </w:rPr>
        <w:t>. руб.</w:t>
      </w:r>
      <w:r w:rsidR="00EB7B6B" w:rsidRPr="002827DF">
        <w:rPr>
          <w:rFonts w:eastAsiaTheme="minorHAnsi"/>
          <w:b/>
          <w:lang w:eastAsia="en-US"/>
        </w:rPr>
        <w:t xml:space="preserve"> </w:t>
      </w:r>
    </w:p>
    <w:p w14:paraId="07378192" w14:textId="77777777" w:rsidR="002827DF" w:rsidRDefault="002827DF" w:rsidP="00EB7B6B">
      <w:pPr>
        <w:spacing w:after="100" w:afterAutospacing="1"/>
        <w:contextualSpacing/>
        <w:jc w:val="both"/>
        <w:rPr>
          <w:rFonts w:eastAsiaTheme="minorHAnsi"/>
          <w:lang w:eastAsia="en-US"/>
        </w:rPr>
      </w:pPr>
    </w:p>
    <w:p w14:paraId="77726D77" w14:textId="77777777" w:rsidR="00EB7B6B" w:rsidRPr="002827DF" w:rsidRDefault="00EB7B6B" w:rsidP="00EB7B6B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2827DF">
        <w:rPr>
          <w:rFonts w:ascii="Times New Roman" w:hAnsi="Times New Roman"/>
          <w:b/>
          <w:sz w:val="32"/>
          <w:szCs w:val="32"/>
        </w:rPr>
        <w:t>Тепловское</w:t>
      </w:r>
      <w:proofErr w:type="spellEnd"/>
      <w:r w:rsidRPr="002827DF">
        <w:rPr>
          <w:rFonts w:ascii="Times New Roman" w:hAnsi="Times New Roman"/>
          <w:b/>
          <w:sz w:val="32"/>
          <w:szCs w:val="32"/>
        </w:rPr>
        <w:t xml:space="preserve"> МО</w:t>
      </w:r>
      <w:r w:rsidR="002827DF" w:rsidRPr="002827DF">
        <w:rPr>
          <w:rFonts w:ascii="Times New Roman" w:hAnsi="Times New Roman"/>
          <w:b/>
          <w:sz w:val="32"/>
          <w:szCs w:val="32"/>
        </w:rPr>
        <w:t>:</w:t>
      </w:r>
    </w:p>
    <w:p w14:paraId="7BDE6D9B" w14:textId="77777777" w:rsidR="00EB7B6B" w:rsidRDefault="00EB7B6B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EB7B6B">
        <w:rPr>
          <w:rFonts w:ascii="Times New Roman" w:hAnsi="Times New Roman"/>
          <w:sz w:val="32"/>
          <w:szCs w:val="32"/>
        </w:rPr>
        <w:t>Ремонт автомобильн</w:t>
      </w:r>
      <w:r w:rsidR="002827DF">
        <w:rPr>
          <w:rFonts w:ascii="Times New Roman" w:hAnsi="Times New Roman"/>
          <w:sz w:val="32"/>
          <w:szCs w:val="32"/>
        </w:rPr>
        <w:t>ых</w:t>
      </w:r>
      <w:r w:rsidRPr="00EB7B6B">
        <w:rPr>
          <w:rFonts w:ascii="Times New Roman" w:hAnsi="Times New Roman"/>
          <w:sz w:val="32"/>
          <w:szCs w:val="32"/>
        </w:rPr>
        <w:t xml:space="preserve"> дорог</w:t>
      </w:r>
      <w:r w:rsidR="002827D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27DF">
        <w:rPr>
          <w:rFonts w:ascii="Times New Roman" w:hAnsi="Times New Roman"/>
          <w:sz w:val="32"/>
          <w:szCs w:val="32"/>
        </w:rPr>
        <w:t>с.Ириновка</w:t>
      </w:r>
      <w:proofErr w:type="spellEnd"/>
      <w:r w:rsidR="002827DF">
        <w:rPr>
          <w:rFonts w:ascii="Times New Roman" w:hAnsi="Times New Roman"/>
          <w:sz w:val="32"/>
          <w:szCs w:val="32"/>
        </w:rPr>
        <w:t>, ул. Советская</w:t>
      </w:r>
      <w:r w:rsidRPr="00EB7B6B">
        <w:rPr>
          <w:rFonts w:ascii="Times New Roman" w:hAnsi="Times New Roman"/>
          <w:sz w:val="32"/>
          <w:szCs w:val="32"/>
        </w:rPr>
        <w:t>;</w:t>
      </w:r>
      <w:r w:rsidR="002827D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B7B6B">
        <w:rPr>
          <w:rFonts w:ascii="Times New Roman" w:hAnsi="Times New Roman"/>
          <w:sz w:val="32"/>
          <w:szCs w:val="32"/>
        </w:rPr>
        <w:t>с.Ириновка</w:t>
      </w:r>
      <w:proofErr w:type="spellEnd"/>
      <w:r w:rsidRPr="00EB7B6B">
        <w:rPr>
          <w:rFonts w:ascii="Times New Roman" w:hAnsi="Times New Roman"/>
          <w:sz w:val="32"/>
          <w:szCs w:val="32"/>
        </w:rPr>
        <w:t>, ул. Молодежная</w:t>
      </w:r>
      <w:r w:rsidR="002827DF">
        <w:rPr>
          <w:rFonts w:ascii="Times New Roman" w:hAnsi="Times New Roman"/>
          <w:sz w:val="32"/>
          <w:szCs w:val="32"/>
        </w:rPr>
        <w:t>;</w:t>
      </w:r>
      <w:r w:rsidRPr="00EB7B6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B7B6B">
        <w:rPr>
          <w:rFonts w:ascii="Times New Roman" w:hAnsi="Times New Roman"/>
          <w:sz w:val="32"/>
          <w:szCs w:val="32"/>
        </w:rPr>
        <w:t>с.Чернышевка</w:t>
      </w:r>
      <w:proofErr w:type="spellEnd"/>
      <w:r w:rsidRPr="00EB7B6B">
        <w:rPr>
          <w:rFonts w:ascii="Times New Roman" w:hAnsi="Times New Roman"/>
          <w:sz w:val="32"/>
          <w:szCs w:val="32"/>
        </w:rPr>
        <w:t xml:space="preserve">, ул. Чернышевского на </w:t>
      </w:r>
      <w:r w:rsidR="002827DF">
        <w:rPr>
          <w:rFonts w:ascii="Times New Roman" w:hAnsi="Times New Roman"/>
          <w:sz w:val="32"/>
          <w:szCs w:val="32"/>
        </w:rPr>
        <w:t xml:space="preserve">общую </w:t>
      </w:r>
      <w:r w:rsidRPr="00EB7B6B">
        <w:rPr>
          <w:rFonts w:ascii="Times New Roman" w:hAnsi="Times New Roman"/>
          <w:sz w:val="32"/>
          <w:szCs w:val="32"/>
        </w:rPr>
        <w:t xml:space="preserve">сумму </w:t>
      </w:r>
      <w:r w:rsidR="002827DF" w:rsidRPr="00E86A09">
        <w:rPr>
          <w:rFonts w:ascii="Times New Roman" w:hAnsi="Times New Roman"/>
          <w:b/>
          <w:sz w:val="32"/>
          <w:szCs w:val="32"/>
        </w:rPr>
        <w:t>10,8</w:t>
      </w:r>
      <w:r w:rsidRPr="00E86A0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86A09">
        <w:rPr>
          <w:rFonts w:ascii="Times New Roman" w:hAnsi="Times New Roman"/>
          <w:b/>
          <w:sz w:val="32"/>
          <w:szCs w:val="32"/>
        </w:rPr>
        <w:t>млн.</w:t>
      </w:r>
      <w:r w:rsidR="002827DF" w:rsidRPr="00E86A09">
        <w:rPr>
          <w:rFonts w:ascii="Times New Roman" w:hAnsi="Times New Roman"/>
          <w:b/>
          <w:sz w:val="32"/>
          <w:szCs w:val="32"/>
        </w:rPr>
        <w:t>руб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B8022C">
        <w:rPr>
          <w:rFonts w:ascii="Times New Roman" w:hAnsi="Times New Roman"/>
          <w:sz w:val="32"/>
          <w:szCs w:val="32"/>
        </w:rPr>
        <w:t xml:space="preserve">, протяженностью 1,3 </w:t>
      </w:r>
      <w:proofErr w:type="spellStart"/>
      <w:r w:rsidR="00B8022C">
        <w:rPr>
          <w:rFonts w:ascii="Times New Roman" w:hAnsi="Times New Roman"/>
          <w:sz w:val="32"/>
          <w:szCs w:val="32"/>
        </w:rPr>
        <w:t>тыс.км</w:t>
      </w:r>
      <w:proofErr w:type="spellEnd"/>
      <w:r w:rsidR="00B8022C">
        <w:rPr>
          <w:rFonts w:ascii="Times New Roman" w:hAnsi="Times New Roman"/>
          <w:sz w:val="32"/>
          <w:szCs w:val="32"/>
        </w:rPr>
        <w:t>;</w:t>
      </w:r>
    </w:p>
    <w:p w14:paraId="1F1FCB6C" w14:textId="77777777" w:rsidR="002827DF" w:rsidRPr="00EB7B6B" w:rsidRDefault="002827DF" w:rsidP="00EB7B6B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</w:p>
    <w:p w14:paraId="21CBA84E" w14:textId="77777777" w:rsidR="00EB7B6B" w:rsidRPr="002827DF" w:rsidRDefault="002827DF" w:rsidP="00EB7B6B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Белоярского МО</w:t>
      </w:r>
      <w:r w:rsidR="00EB7B6B" w:rsidRPr="002827DF">
        <w:rPr>
          <w:rFonts w:ascii="Times New Roman" w:hAnsi="Times New Roman"/>
          <w:b/>
          <w:sz w:val="32"/>
          <w:szCs w:val="32"/>
        </w:rPr>
        <w:t>:</w:t>
      </w:r>
    </w:p>
    <w:p w14:paraId="1D048969" w14:textId="77777777" w:rsidR="00EB7B6B" w:rsidRDefault="00EB7B6B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EB7B6B">
        <w:rPr>
          <w:rFonts w:ascii="Times New Roman" w:hAnsi="Times New Roman"/>
          <w:sz w:val="32"/>
          <w:szCs w:val="32"/>
        </w:rPr>
        <w:t xml:space="preserve">Ремонт автомобильных дорог </w:t>
      </w:r>
      <w:proofErr w:type="spellStart"/>
      <w:r w:rsidRPr="00EB7B6B">
        <w:rPr>
          <w:rFonts w:ascii="Times New Roman" w:hAnsi="Times New Roman"/>
          <w:sz w:val="32"/>
          <w:szCs w:val="32"/>
        </w:rPr>
        <w:t>с.Малые</w:t>
      </w:r>
      <w:proofErr w:type="spellEnd"/>
      <w:r w:rsidRPr="00EB7B6B">
        <w:rPr>
          <w:rFonts w:ascii="Times New Roman" w:hAnsi="Times New Roman"/>
          <w:sz w:val="32"/>
          <w:szCs w:val="32"/>
        </w:rPr>
        <w:t xml:space="preserve"> Озерки, ул. </w:t>
      </w:r>
      <w:proofErr w:type="spellStart"/>
      <w:r w:rsidRPr="00EB7B6B">
        <w:rPr>
          <w:rFonts w:ascii="Times New Roman" w:hAnsi="Times New Roman"/>
          <w:sz w:val="32"/>
          <w:szCs w:val="32"/>
        </w:rPr>
        <w:t>Шарковых</w:t>
      </w:r>
      <w:proofErr w:type="spellEnd"/>
      <w:r>
        <w:rPr>
          <w:rFonts w:ascii="Times New Roman" w:hAnsi="Times New Roman"/>
          <w:sz w:val="32"/>
          <w:szCs w:val="32"/>
        </w:rPr>
        <w:t>;</w:t>
      </w:r>
      <w:r w:rsidRPr="00EB7B6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B7B6B">
        <w:rPr>
          <w:rFonts w:ascii="Times New Roman" w:hAnsi="Times New Roman"/>
          <w:sz w:val="32"/>
          <w:szCs w:val="32"/>
        </w:rPr>
        <w:t>п.Белоярский</w:t>
      </w:r>
      <w:proofErr w:type="spellEnd"/>
      <w:r w:rsidRPr="00EB7B6B">
        <w:rPr>
          <w:rFonts w:ascii="Times New Roman" w:hAnsi="Times New Roman"/>
          <w:sz w:val="32"/>
          <w:szCs w:val="32"/>
        </w:rPr>
        <w:t>, ул. Ленина, Луговая, Октябрьская, Первомайская;</w:t>
      </w:r>
      <w:r w:rsidR="00B8022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B7B6B">
        <w:rPr>
          <w:rFonts w:ascii="Times New Roman" w:hAnsi="Times New Roman"/>
          <w:sz w:val="32"/>
          <w:szCs w:val="32"/>
        </w:rPr>
        <w:t>п.Вихляйка</w:t>
      </w:r>
      <w:proofErr w:type="spellEnd"/>
      <w:r w:rsidRPr="00EB7B6B">
        <w:rPr>
          <w:rFonts w:ascii="Times New Roman" w:hAnsi="Times New Roman"/>
          <w:sz w:val="32"/>
          <w:szCs w:val="32"/>
        </w:rPr>
        <w:t xml:space="preserve">, ул. Вокзальная на сумму </w:t>
      </w:r>
      <w:r w:rsidR="00B8022C" w:rsidRPr="00E86A09">
        <w:rPr>
          <w:rFonts w:ascii="Times New Roman" w:hAnsi="Times New Roman"/>
          <w:b/>
          <w:sz w:val="32"/>
          <w:szCs w:val="32"/>
        </w:rPr>
        <w:t>7,3</w:t>
      </w:r>
      <w:r w:rsidR="00E86A09" w:rsidRPr="00E86A0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B8022C" w:rsidRPr="00E86A09">
        <w:rPr>
          <w:rFonts w:ascii="Times New Roman" w:hAnsi="Times New Roman"/>
          <w:b/>
          <w:sz w:val="32"/>
          <w:szCs w:val="32"/>
        </w:rPr>
        <w:t>млн.</w:t>
      </w:r>
      <w:r w:rsidRPr="00E86A09">
        <w:rPr>
          <w:rFonts w:ascii="Times New Roman" w:hAnsi="Times New Roman"/>
          <w:b/>
          <w:sz w:val="32"/>
          <w:szCs w:val="32"/>
        </w:rPr>
        <w:t>руб</w:t>
      </w:r>
      <w:proofErr w:type="spellEnd"/>
      <w:r w:rsidRPr="00EB7B6B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, </w:t>
      </w:r>
      <w:r w:rsidRPr="00EB7B6B">
        <w:rPr>
          <w:rFonts w:ascii="Times New Roman" w:hAnsi="Times New Roman"/>
          <w:sz w:val="32"/>
          <w:szCs w:val="32"/>
        </w:rPr>
        <w:t>протяженность</w:t>
      </w:r>
      <w:r w:rsidR="00B8022C">
        <w:rPr>
          <w:rFonts w:ascii="Times New Roman" w:hAnsi="Times New Roman"/>
          <w:sz w:val="32"/>
          <w:szCs w:val="32"/>
        </w:rPr>
        <w:t xml:space="preserve">ю 1,5 </w:t>
      </w:r>
      <w:proofErr w:type="spellStart"/>
      <w:r w:rsidR="00B8022C">
        <w:rPr>
          <w:rFonts w:ascii="Times New Roman" w:hAnsi="Times New Roman"/>
          <w:sz w:val="32"/>
          <w:szCs w:val="32"/>
        </w:rPr>
        <w:t>тыс.км</w:t>
      </w:r>
      <w:proofErr w:type="spellEnd"/>
      <w:r w:rsidRPr="00EB7B6B">
        <w:rPr>
          <w:rFonts w:ascii="Times New Roman" w:hAnsi="Times New Roman"/>
          <w:sz w:val="32"/>
          <w:szCs w:val="32"/>
        </w:rPr>
        <w:t>;</w:t>
      </w:r>
    </w:p>
    <w:p w14:paraId="52184926" w14:textId="77777777" w:rsidR="00BA5A6E" w:rsidRDefault="00BA5A6E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</w:p>
    <w:p w14:paraId="08BB2601" w14:textId="77777777" w:rsidR="00BA5A6E" w:rsidRPr="00BA5A6E" w:rsidRDefault="00BA5A6E" w:rsidP="00BA5A6E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BA5A6E">
        <w:rPr>
          <w:rFonts w:ascii="Times New Roman" w:hAnsi="Times New Roman"/>
          <w:b/>
          <w:sz w:val="32"/>
          <w:szCs w:val="32"/>
        </w:rPr>
        <w:t>Новобурасское</w:t>
      </w:r>
      <w:proofErr w:type="spellEnd"/>
      <w:r w:rsidRPr="00BA5A6E">
        <w:rPr>
          <w:rFonts w:ascii="Times New Roman" w:hAnsi="Times New Roman"/>
          <w:b/>
          <w:sz w:val="32"/>
          <w:szCs w:val="32"/>
        </w:rPr>
        <w:t xml:space="preserve"> МО:</w:t>
      </w:r>
    </w:p>
    <w:p w14:paraId="0EAD96C2" w14:textId="77777777" w:rsidR="00704E31" w:rsidRDefault="00704E31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 xml:space="preserve">За счет средств субсидии из областного бюджета приобретено </w:t>
      </w:r>
      <w:r w:rsidR="00BA5A6E">
        <w:rPr>
          <w:rFonts w:ascii="Times New Roman" w:hAnsi="Times New Roman"/>
          <w:sz w:val="32"/>
          <w:szCs w:val="32"/>
        </w:rPr>
        <w:t xml:space="preserve">навесное оборудование к дорожной технике на сумму </w:t>
      </w:r>
      <w:r w:rsidR="00BA5A6E" w:rsidRPr="00E86A09">
        <w:rPr>
          <w:rFonts w:ascii="Times New Roman" w:hAnsi="Times New Roman"/>
          <w:b/>
          <w:sz w:val="32"/>
          <w:szCs w:val="32"/>
        </w:rPr>
        <w:t>1</w:t>
      </w:r>
      <w:r w:rsidRPr="00E86A09">
        <w:rPr>
          <w:rFonts w:ascii="Times New Roman" w:hAnsi="Times New Roman"/>
          <w:b/>
          <w:sz w:val="32"/>
          <w:szCs w:val="32"/>
        </w:rPr>
        <w:t xml:space="preserve">,0 </w:t>
      </w:r>
      <w:proofErr w:type="spellStart"/>
      <w:r w:rsidRPr="00E86A09">
        <w:rPr>
          <w:rFonts w:ascii="Times New Roman" w:hAnsi="Times New Roman"/>
          <w:b/>
          <w:sz w:val="32"/>
          <w:szCs w:val="32"/>
        </w:rPr>
        <w:t>млн.рублей</w:t>
      </w:r>
      <w:proofErr w:type="spellEnd"/>
      <w:r w:rsidRPr="00EB59C7">
        <w:rPr>
          <w:rFonts w:ascii="Times New Roman" w:hAnsi="Times New Roman"/>
          <w:sz w:val="32"/>
          <w:szCs w:val="32"/>
        </w:rPr>
        <w:t>.</w:t>
      </w:r>
    </w:p>
    <w:p w14:paraId="347D5244" w14:textId="77777777" w:rsidR="00E945F3" w:rsidRPr="00E86A09" w:rsidRDefault="00E86A09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Планируется текущий ремонт и уже о</w:t>
      </w:r>
      <w:r w:rsidR="00E945F3">
        <w:rPr>
          <w:rFonts w:ascii="Times New Roman" w:hAnsi="Times New Roman"/>
          <w:sz w:val="32"/>
          <w:szCs w:val="32"/>
        </w:rPr>
        <w:t>тремонтированы участк</w:t>
      </w:r>
      <w:r>
        <w:rPr>
          <w:rFonts w:ascii="Times New Roman" w:hAnsi="Times New Roman"/>
          <w:sz w:val="32"/>
          <w:szCs w:val="32"/>
        </w:rPr>
        <w:t>и</w:t>
      </w:r>
      <w:r w:rsidR="00E945F3">
        <w:rPr>
          <w:rFonts w:ascii="Times New Roman" w:hAnsi="Times New Roman"/>
          <w:sz w:val="32"/>
          <w:szCs w:val="32"/>
        </w:rPr>
        <w:t xml:space="preserve"> автомобильных дорог – автодорога «Новые Бурасы-</w:t>
      </w:r>
      <w:proofErr w:type="spellStart"/>
      <w:r w:rsidR="00E945F3">
        <w:rPr>
          <w:rFonts w:ascii="Times New Roman" w:hAnsi="Times New Roman"/>
          <w:sz w:val="32"/>
          <w:szCs w:val="32"/>
        </w:rPr>
        <w:t>с.Марьино</w:t>
      </w:r>
      <w:proofErr w:type="spellEnd"/>
      <w:r w:rsidR="00E945F3">
        <w:rPr>
          <w:rFonts w:ascii="Times New Roman" w:hAnsi="Times New Roman"/>
          <w:sz w:val="32"/>
          <w:szCs w:val="32"/>
        </w:rPr>
        <w:t>-</w:t>
      </w:r>
      <w:proofErr w:type="spellStart"/>
      <w:r w:rsidR="00E945F3">
        <w:rPr>
          <w:rFonts w:ascii="Times New Roman" w:hAnsi="Times New Roman"/>
          <w:sz w:val="32"/>
          <w:szCs w:val="32"/>
        </w:rPr>
        <w:t>Лашмино</w:t>
      </w:r>
      <w:proofErr w:type="spellEnd"/>
      <w:r w:rsidR="00E945F3">
        <w:rPr>
          <w:rFonts w:ascii="Times New Roman" w:hAnsi="Times New Roman"/>
          <w:sz w:val="32"/>
          <w:szCs w:val="32"/>
        </w:rPr>
        <w:t>», участк</w:t>
      </w:r>
      <w:r>
        <w:rPr>
          <w:rFonts w:ascii="Times New Roman" w:hAnsi="Times New Roman"/>
          <w:sz w:val="32"/>
          <w:szCs w:val="32"/>
        </w:rPr>
        <w:t>и</w:t>
      </w:r>
      <w:r w:rsidR="00E945F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45F3">
        <w:rPr>
          <w:rFonts w:ascii="Times New Roman" w:hAnsi="Times New Roman"/>
          <w:sz w:val="32"/>
          <w:szCs w:val="32"/>
        </w:rPr>
        <w:t>автоподъездов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 к ХПП, к </w:t>
      </w:r>
      <w:proofErr w:type="spellStart"/>
      <w:r w:rsidR="00E945F3">
        <w:rPr>
          <w:rFonts w:ascii="Times New Roman" w:hAnsi="Times New Roman"/>
          <w:sz w:val="32"/>
          <w:szCs w:val="32"/>
        </w:rPr>
        <w:t>с.Чернышевка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, к </w:t>
      </w:r>
      <w:proofErr w:type="spellStart"/>
      <w:r w:rsidR="00E945F3">
        <w:rPr>
          <w:rFonts w:ascii="Times New Roman" w:hAnsi="Times New Roman"/>
          <w:sz w:val="32"/>
          <w:szCs w:val="32"/>
        </w:rPr>
        <w:t>с.Ириновка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945F3">
        <w:rPr>
          <w:rFonts w:ascii="Times New Roman" w:hAnsi="Times New Roman"/>
          <w:sz w:val="32"/>
          <w:szCs w:val="32"/>
        </w:rPr>
        <w:t>ул.Советская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945F3">
        <w:rPr>
          <w:rFonts w:ascii="Times New Roman" w:hAnsi="Times New Roman"/>
          <w:sz w:val="32"/>
          <w:szCs w:val="32"/>
        </w:rPr>
        <w:t>ул.Колхозная,ул.Первомайская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E945F3">
        <w:rPr>
          <w:rFonts w:ascii="Times New Roman" w:hAnsi="Times New Roman"/>
          <w:sz w:val="32"/>
          <w:szCs w:val="32"/>
        </w:rPr>
        <w:t>р.п.Новые</w:t>
      </w:r>
      <w:proofErr w:type="spellEnd"/>
      <w:r w:rsidR="00E945F3">
        <w:rPr>
          <w:rFonts w:ascii="Times New Roman" w:hAnsi="Times New Roman"/>
          <w:sz w:val="32"/>
          <w:szCs w:val="32"/>
        </w:rPr>
        <w:t xml:space="preserve"> Бурасы на общую сумму </w:t>
      </w:r>
      <w:r w:rsidR="002E6CF6" w:rsidRPr="00E86A09">
        <w:rPr>
          <w:rFonts w:ascii="Times New Roman" w:hAnsi="Times New Roman"/>
          <w:b/>
          <w:sz w:val="32"/>
          <w:szCs w:val="32"/>
        </w:rPr>
        <w:t xml:space="preserve">14,7 </w:t>
      </w:r>
      <w:proofErr w:type="spellStart"/>
      <w:r w:rsidR="002E6CF6" w:rsidRPr="00E86A09">
        <w:rPr>
          <w:rFonts w:ascii="Times New Roman" w:hAnsi="Times New Roman"/>
          <w:b/>
          <w:sz w:val="32"/>
          <w:szCs w:val="32"/>
        </w:rPr>
        <w:t>млн.руб</w:t>
      </w:r>
      <w:proofErr w:type="spellEnd"/>
      <w:r w:rsidR="002E6CF6" w:rsidRPr="00E86A09">
        <w:rPr>
          <w:rFonts w:ascii="Times New Roman" w:hAnsi="Times New Roman"/>
          <w:b/>
          <w:sz w:val="32"/>
          <w:szCs w:val="32"/>
        </w:rPr>
        <w:t>.</w:t>
      </w:r>
    </w:p>
    <w:p w14:paraId="46C9C09C" w14:textId="77777777" w:rsidR="00BA5A6E" w:rsidRPr="00E86A09" w:rsidRDefault="00BA5A6E" w:rsidP="00BA5A6E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BA5A6E">
        <w:rPr>
          <w:rFonts w:ascii="Times New Roman" w:hAnsi="Times New Roman"/>
          <w:sz w:val="32"/>
          <w:szCs w:val="32"/>
        </w:rPr>
        <w:t>При  поддержке Вячеслава Викторовича Володина</w:t>
      </w:r>
      <w:r>
        <w:rPr>
          <w:rFonts w:ascii="Times New Roman" w:hAnsi="Times New Roman"/>
          <w:sz w:val="32"/>
          <w:szCs w:val="32"/>
        </w:rPr>
        <w:t xml:space="preserve"> району безвозмездно передана</w:t>
      </w:r>
      <w:r w:rsidRPr="00BA5A6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дорожно-коммунальная техника </w:t>
      </w:r>
      <w:r w:rsidRPr="00E86A09">
        <w:rPr>
          <w:rFonts w:ascii="Times New Roman" w:hAnsi="Times New Roman"/>
          <w:b/>
          <w:sz w:val="32"/>
          <w:szCs w:val="32"/>
        </w:rPr>
        <w:t xml:space="preserve">в количестве 20 единиц. </w:t>
      </w:r>
    </w:p>
    <w:p w14:paraId="2B70A461" w14:textId="282D8438" w:rsidR="00EB59C7" w:rsidRPr="00E26CD6" w:rsidRDefault="002E6CF6" w:rsidP="00E26CD6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При поддержке Вячеслава Викторовича Володина, </w:t>
      </w:r>
      <w:r w:rsidR="00BA5A6E" w:rsidRPr="00BA5A6E">
        <w:rPr>
          <w:rFonts w:ascii="Times New Roman" w:hAnsi="Times New Roman"/>
          <w:sz w:val="32"/>
          <w:szCs w:val="32"/>
        </w:rPr>
        <w:t xml:space="preserve">Правительства Саратовской области и лично Губернатора Романа Викторовича </w:t>
      </w:r>
      <w:proofErr w:type="spellStart"/>
      <w:r w:rsidR="00BA5A6E" w:rsidRPr="00BA5A6E">
        <w:rPr>
          <w:rFonts w:ascii="Times New Roman" w:hAnsi="Times New Roman"/>
          <w:sz w:val="32"/>
          <w:szCs w:val="32"/>
        </w:rPr>
        <w:t>Бусаргина</w:t>
      </w:r>
      <w:proofErr w:type="spellEnd"/>
      <w:r w:rsidR="00BA5A6E" w:rsidRPr="00BA5A6E">
        <w:rPr>
          <w:rFonts w:ascii="Times New Roman" w:hAnsi="Times New Roman"/>
          <w:sz w:val="32"/>
          <w:szCs w:val="32"/>
        </w:rPr>
        <w:t xml:space="preserve">, в районе продолжают реализовываться проекты по благоустройству, строительству, ремонту объектов социально – культурной сферы, созданию комфортных условий для проживания. </w:t>
      </w:r>
    </w:p>
    <w:p w14:paraId="1B5EF907" w14:textId="77777777" w:rsidR="003B19EC" w:rsidRDefault="003B19EC" w:rsidP="00EB59C7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B59C7">
        <w:rPr>
          <w:rFonts w:ascii="Times New Roman" w:hAnsi="Times New Roman"/>
          <w:b/>
          <w:sz w:val="32"/>
          <w:szCs w:val="32"/>
          <w:u w:val="single"/>
        </w:rPr>
        <w:t>В рамках национального проекта «Жилье и городская среда»</w:t>
      </w:r>
      <w:r w:rsidR="00704E31" w:rsidRPr="00EB59C7">
        <w:rPr>
          <w:rFonts w:ascii="Times New Roman" w:hAnsi="Times New Roman"/>
          <w:sz w:val="32"/>
          <w:szCs w:val="32"/>
          <w:u w:val="single"/>
        </w:rPr>
        <w:t xml:space="preserve"> </w:t>
      </w:r>
      <w:r w:rsidR="00704E31" w:rsidRPr="00EB59C7">
        <w:rPr>
          <w:rFonts w:ascii="Times New Roman" w:hAnsi="Times New Roman"/>
          <w:sz w:val="32"/>
          <w:szCs w:val="32"/>
        </w:rPr>
        <w:t>благоустроена</w:t>
      </w:r>
      <w:r w:rsidRPr="00EB59C7">
        <w:rPr>
          <w:rFonts w:ascii="Times New Roman" w:hAnsi="Times New Roman"/>
          <w:sz w:val="32"/>
          <w:szCs w:val="32"/>
        </w:rPr>
        <w:t xml:space="preserve"> </w:t>
      </w:r>
      <w:r w:rsidR="002E6CF6">
        <w:rPr>
          <w:rFonts w:ascii="Times New Roman" w:hAnsi="Times New Roman"/>
          <w:sz w:val="32"/>
          <w:szCs w:val="32"/>
        </w:rPr>
        <w:t>«Аллея Героев</w:t>
      </w:r>
      <w:r w:rsidR="00E86A09">
        <w:rPr>
          <w:rFonts w:ascii="Times New Roman" w:hAnsi="Times New Roman"/>
          <w:sz w:val="32"/>
          <w:szCs w:val="32"/>
        </w:rPr>
        <w:t>»</w:t>
      </w:r>
      <w:r w:rsidR="002E6CF6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2E6CF6">
        <w:rPr>
          <w:rFonts w:ascii="Times New Roman" w:hAnsi="Times New Roman"/>
          <w:sz w:val="32"/>
          <w:szCs w:val="32"/>
        </w:rPr>
        <w:t>р.п.Новые</w:t>
      </w:r>
      <w:proofErr w:type="spellEnd"/>
      <w:r w:rsidR="002E6CF6">
        <w:rPr>
          <w:rFonts w:ascii="Times New Roman" w:hAnsi="Times New Roman"/>
          <w:sz w:val="32"/>
          <w:szCs w:val="32"/>
        </w:rPr>
        <w:t xml:space="preserve"> Бурасы,</w:t>
      </w:r>
      <w:r w:rsidRPr="00EB59C7">
        <w:rPr>
          <w:rFonts w:ascii="Times New Roman" w:hAnsi="Times New Roman"/>
          <w:sz w:val="32"/>
          <w:szCs w:val="32"/>
        </w:rPr>
        <w:t xml:space="preserve"> установ</w:t>
      </w:r>
      <w:r w:rsidR="00704E31" w:rsidRPr="00EB59C7">
        <w:rPr>
          <w:rFonts w:ascii="Times New Roman" w:hAnsi="Times New Roman"/>
          <w:sz w:val="32"/>
          <w:szCs w:val="32"/>
        </w:rPr>
        <w:t>лена</w:t>
      </w:r>
      <w:r w:rsidRPr="00EB59C7">
        <w:rPr>
          <w:rFonts w:ascii="Times New Roman" w:hAnsi="Times New Roman"/>
          <w:sz w:val="32"/>
          <w:szCs w:val="32"/>
        </w:rPr>
        <w:t xml:space="preserve"> </w:t>
      </w:r>
      <w:r w:rsidR="002E6CF6">
        <w:rPr>
          <w:rFonts w:ascii="Times New Roman" w:hAnsi="Times New Roman"/>
          <w:sz w:val="32"/>
          <w:szCs w:val="32"/>
        </w:rPr>
        <w:t>детская игровая</w:t>
      </w:r>
      <w:r w:rsidRPr="00EB59C7">
        <w:rPr>
          <w:rFonts w:ascii="Times New Roman" w:hAnsi="Times New Roman"/>
          <w:sz w:val="32"/>
          <w:szCs w:val="32"/>
        </w:rPr>
        <w:t xml:space="preserve"> площадк</w:t>
      </w:r>
      <w:r w:rsidR="00704E31" w:rsidRPr="00EB59C7">
        <w:rPr>
          <w:rFonts w:ascii="Times New Roman" w:hAnsi="Times New Roman"/>
          <w:sz w:val="32"/>
          <w:szCs w:val="32"/>
        </w:rPr>
        <w:t>а и</w:t>
      </w:r>
      <w:r w:rsidRPr="00EB59C7">
        <w:rPr>
          <w:rFonts w:ascii="Times New Roman" w:hAnsi="Times New Roman"/>
          <w:b/>
          <w:sz w:val="32"/>
          <w:szCs w:val="32"/>
        </w:rPr>
        <w:t xml:space="preserve"> </w:t>
      </w:r>
      <w:r w:rsidR="00704E31" w:rsidRPr="00EB59C7">
        <w:rPr>
          <w:rFonts w:ascii="Times New Roman" w:hAnsi="Times New Roman"/>
          <w:b/>
          <w:sz w:val="32"/>
          <w:szCs w:val="32"/>
        </w:rPr>
        <w:t>обу</w:t>
      </w:r>
      <w:r w:rsidRPr="00EB59C7">
        <w:rPr>
          <w:rFonts w:ascii="Times New Roman" w:hAnsi="Times New Roman"/>
          <w:sz w:val="32"/>
          <w:szCs w:val="32"/>
        </w:rPr>
        <w:t>стро</w:t>
      </w:r>
      <w:r w:rsidR="00704E31" w:rsidRPr="00EB59C7">
        <w:rPr>
          <w:rFonts w:ascii="Times New Roman" w:hAnsi="Times New Roman"/>
          <w:sz w:val="32"/>
          <w:szCs w:val="32"/>
        </w:rPr>
        <w:t>ена</w:t>
      </w:r>
      <w:r w:rsidRPr="00EB59C7">
        <w:rPr>
          <w:rFonts w:ascii="Times New Roman" w:hAnsi="Times New Roman"/>
          <w:sz w:val="32"/>
          <w:szCs w:val="32"/>
        </w:rPr>
        <w:t xml:space="preserve"> дворов</w:t>
      </w:r>
      <w:r w:rsidR="00704E31" w:rsidRPr="00EB59C7">
        <w:rPr>
          <w:rFonts w:ascii="Times New Roman" w:hAnsi="Times New Roman"/>
          <w:sz w:val="32"/>
          <w:szCs w:val="32"/>
        </w:rPr>
        <w:t>ая</w:t>
      </w:r>
      <w:r w:rsidRPr="00EB59C7">
        <w:rPr>
          <w:rFonts w:ascii="Times New Roman" w:hAnsi="Times New Roman"/>
          <w:sz w:val="32"/>
          <w:szCs w:val="32"/>
        </w:rPr>
        <w:t xml:space="preserve"> территори</w:t>
      </w:r>
      <w:r w:rsidR="00704E31" w:rsidRPr="00EB59C7">
        <w:rPr>
          <w:rFonts w:ascii="Times New Roman" w:hAnsi="Times New Roman"/>
          <w:sz w:val="32"/>
          <w:szCs w:val="32"/>
        </w:rPr>
        <w:t>я</w:t>
      </w:r>
      <w:r w:rsidR="000A322B" w:rsidRPr="00EB59C7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0A322B" w:rsidRPr="00EB59C7">
        <w:rPr>
          <w:rFonts w:ascii="Times New Roman" w:hAnsi="Times New Roman"/>
          <w:sz w:val="32"/>
          <w:szCs w:val="32"/>
        </w:rPr>
        <w:t>р.п.Новые</w:t>
      </w:r>
      <w:proofErr w:type="spellEnd"/>
      <w:r w:rsidR="000A322B" w:rsidRPr="00EB59C7">
        <w:rPr>
          <w:rFonts w:ascii="Times New Roman" w:hAnsi="Times New Roman"/>
          <w:sz w:val="32"/>
          <w:szCs w:val="32"/>
        </w:rPr>
        <w:t xml:space="preserve"> Бурасы по </w:t>
      </w:r>
      <w:proofErr w:type="spellStart"/>
      <w:r w:rsidR="000A322B" w:rsidRPr="00EB59C7">
        <w:rPr>
          <w:rFonts w:ascii="Times New Roman" w:hAnsi="Times New Roman"/>
          <w:sz w:val="32"/>
          <w:szCs w:val="32"/>
        </w:rPr>
        <w:t>ул.Баумана</w:t>
      </w:r>
      <w:proofErr w:type="spellEnd"/>
      <w:r w:rsidR="000A322B" w:rsidRPr="00EB59C7">
        <w:rPr>
          <w:rFonts w:ascii="Times New Roman" w:hAnsi="Times New Roman"/>
          <w:sz w:val="32"/>
          <w:szCs w:val="32"/>
        </w:rPr>
        <w:t>.</w:t>
      </w:r>
      <w:r w:rsidR="00704E31" w:rsidRPr="00EB59C7">
        <w:rPr>
          <w:rFonts w:ascii="Times New Roman" w:hAnsi="Times New Roman"/>
          <w:sz w:val="32"/>
          <w:szCs w:val="32"/>
        </w:rPr>
        <w:t xml:space="preserve"> Общая сумма</w:t>
      </w:r>
      <w:r w:rsidRPr="00EB59C7">
        <w:rPr>
          <w:rFonts w:ascii="Times New Roman" w:hAnsi="Times New Roman"/>
          <w:sz w:val="32"/>
          <w:szCs w:val="32"/>
        </w:rPr>
        <w:t xml:space="preserve"> </w:t>
      </w:r>
      <w:r w:rsidR="00704E31" w:rsidRPr="00EB59C7">
        <w:rPr>
          <w:rFonts w:ascii="Times New Roman" w:hAnsi="Times New Roman"/>
          <w:sz w:val="32"/>
          <w:szCs w:val="32"/>
        </w:rPr>
        <w:t xml:space="preserve">проекта составила - </w:t>
      </w:r>
      <w:r w:rsidR="00704E31" w:rsidRPr="00EB59C7">
        <w:rPr>
          <w:rFonts w:ascii="Times New Roman" w:hAnsi="Times New Roman"/>
          <w:b/>
          <w:sz w:val="32"/>
          <w:szCs w:val="32"/>
        </w:rPr>
        <w:t>8,5</w:t>
      </w:r>
      <w:r w:rsidRPr="00EB59C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B59C7">
        <w:rPr>
          <w:rFonts w:ascii="Times New Roman" w:hAnsi="Times New Roman"/>
          <w:b/>
          <w:sz w:val="32"/>
          <w:szCs w:val="32"/>
        </w:rPr>
        <w:t>млн.руб</w:t>
      </w:r>
      <w:proofErr w:type="spellEnd"/>
      <w:r w:rsidRPr="00EB59C7">
        <w:rPr>
          <w:rFonts w:ascii="Times New Roman" w:hAnsi="Times New Roman"/>
          <w:b/>
          <w:sz w:val="32"/>
          <w:szCs w:val="32"/>
        </w:rPr>
        <w:t>.</w:t>
      </w:r>
    </w:p>
    <w:p w14:paraId="25844894" w14:textId="77777777" w:rsidR="00EB59C7" w:rsidRPr="00EB59C7" w:rsidRDefault="00EB59C7" w:rsidP="00EB59C7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5EE110BC" w14:textId="77777777" w:rsidR="003B19EC" w:rsidRPr="00EB59C7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B59C7">
        <w:rPr>
          <w:rFonts w:ascii="Times New Roman" w:hAnsi="Times New Roman"/>
          <w:b/>
          <w:sz w:val="32"/>
          <w:szCs w:val="32"/>
        </w:rPr>
        <w:t> </w:t>
      </w:r>
      <w:r w:rsidR="00704E31" w:rsidRPr="00EB59C7">
        <w:rPr>
          <w:rFonts w:ascii="Times New Roman" w:hAnsi="Times New Roman"/>
          <w:b/>
          <w:sz w:val="32"/>
          <w:szCs w:val="32"/>
        </w:rPr>
        <w:tab/>
        <w:t>Каждый год район принимает участие в проектах по и</w:t>
      </w:r>
      <w:r w:rsidRPr="00EB59C7">
        <w:rPr>
          <w:rFonts w:ascii="Times New Roman" w:hAnsi="Times New Roman"/>
          <w:b/>
          <w:sz w:val="32"/>
          <w:szCs w:val="32"/>
        </w:rPr>
        <w:t>нициативно</w:t>
      </w:r>
      <w:r w:rsidR="00704E31" w:rsidRPr="00EB59C7">
        <w:rPr>
          <w:rFonts w:ascii="Times New Roman" w:hAnsi="Times New Roman"/>
          <w:b/>
          <w:sz w:val="32"/>
          <w:szCs w:val="32"/>
        </w:rPr>
        <w:t>му бюджетированию.</w:t>
      </w:r>
    </w:p>
    <w:p w14:paraId="7B4BD442" w14:textId="77777777" w:rsidR="003B19EC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 xml:space="preserve">          </w:t>
      </w:r>
      <w:r w:rsidR="00704E31" w:rsidRPr="00EB59C7">
        <w:rPr>
          <w:rFonts w:ascii="Times New Roman" w:hAnsi="Times New Roman"/>
          <w:sz w:val="32"/>
          <w:szCs w:val="32"/>
        </w:rPr>
        <w:t xml:space="preserve">В </w:t>
      </w:r>
      <w:r w:rsidRPr="00EB59C7">
        <w:rPr>
          <w:rFonts w:ascii="Times New Roman" w:hAnsi="Times New Roman"/>
          <w:sz w:val="32"/>
          <w:szCs w:val="32"/>
        </w:rPr>
        <w:t>202</w:t>
      </w:r>
      <w:r w:rsidR="002E6CF6">
        <w:rPr>
          <w:rFonts w:ascii="Times New Roman" w:hAnsi="Times New Roman"/>
          <w:sz w:val="32"/>
          <w:szCs w:val="32"/>
        </w:rPr>
        <w:t>5</w:t>
      </w:r>
      <w:r w:rsidRPr="00EB59C7">
        <w:rPr>
          <w:rFonts w:ascii="Times New Roman" w:hAnsi="Times New Roman"/>
          <w:sz w:val="32"/>
          <w:szCs w:val="32"/>
        </w:rPr>
        <w:t xml:space="preserve"> г</w:t>
      </w:r>
      <w:r w:rsidR="00704E31" w:rsidRPr="00EB59C7">
        <w:rPr>
          <w:rFonts w:ascii="Times New Roman" w:hAnsi="Times New Roman"/>
          <w:sz w:val="32"/>
          <w:szCs w:val="32"/>
        </w:rPr>
        <w:t xml:space="preserve">оду </w:t>
      </w:r>
      <w:r w:rsidR="002E6CF6">
        <w:rPr>
          <w:rFonts w:ascii="Times New Roman" w:hAnsi="Times New Roman"/>
          <w:sz w:val="32"/>
          <w:szCs w:val="32"/>
        </w:rPr>
        <w:t xml:space="preserve">будет проведена замена водонапорной башни в </w:t>
      </w:r>
      <w:proofErr w:type="spellStart"/>
      <w:r w:rsidR="002E6CF6">
        <w:rPr>
          <w:rFonts w:ascii="Times New Roman" w:hAnsi="Times New Roman"/>
          <w:sz w:val="32"/>
          <w:szCs w:val="32"/>
        </w:rPr>
        <w:t>с.Марьино-Лашмино</w:t>
      </w:r>
      <w:proofErr w:type="spellEnd"/>
      <w:r w:rsidR="002E6CF6">
        <w:rPr>
          <w:rFonts w:ascii="Times New Roman" w:hAnsi="Times New Roman"/>
          <w:sz w:val="32"/>
          <w:szCs w:val="32"/>
        </w:rPr>
        <w:t xml:space="preserve">, </w:t>
      </w:r>
      <w:r w:rsidR="00E86A09">
        <w:rPr>
          <w:rFonts w:ascii="Times New Roman" w:hAnsi="Times New Roman"/>
          <w:sz w:val="32"/>
          <w:szCs w:val="32"/>
        </w:rPr>
        <w:t xml:space="preserve">будет </w:t>
      </w:r>
      <w:r w:rsidR="00704E31" w:rsidRPr="00EB59C7">
        <w:rPr>
          <w:rFonts w:ascii="Times New Roman" w:hAnsi="Times New Roman"/>
          <w:sz w:val="32"/>
          <w:szCs w:val="32"/>
        </w:rPr>
        <w:t>благоустроен</w:t>
      </w:r>
      <w:r w:rsidR="002E6CF6">
        <w:rPr>
          <w:rFonts w:ascii="Times New Roman" w:hAnsi="Times New Roman"/>
          <w:sz w:val="32"/>
          <w:szCs w:val="32"/>
        </w:rPr>
        <w:t>а</w:t>
      </w:r>
      <w:r w:rsidR="00704E31" w:rsidRPr="00EB59C7">
        <w:rPr>
          <w:rFonts w:ascii="Times New Roman" w:hAnsi="Times New Roman"/>
          <w:sz w:val="32"/>
          <w:szCs w:val="32"/>
        </w:rPr>
        <w:t xml:space="preserve"> </w:t>
      </w:r>
      <w:r w:rsidR="002E6CF6">
        <w:rPr>
          <w:rFonts w:ascii="Times New Roman" w:hAnsi="Times New Roman"/>
          <w:sz w:val="32"/>
          <w:szCs w:val="32"/>
        </w:rPr>
        <w:t>детская игровая площадка</w:t>
      </w:r>
      <w:r w:rsidR="00E86A09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E86A09">
        <w:rPr>
          <w:rFonts w:ascii="Times New Roman" w:hAnsi="Times New Roman"/>
          <w:sz w:val="32"/>
          <w:szCs w:val="32"/>
        </w:rPr>
        <w:t>с.Тепловка</w:t>
      </w:r>
      <w:proofErr w:type="spellEnd"/>
      <w:r w:rsidR="00E86A09">
        <w:rPr>
          <w:rFonts w:ascii="Times New Roman" w:hAnsi="Times New Roman"/>
          <w:sz w:val="32"/>
          <w:szCs w:val="32"/>
        </w:rPr>
        <w:t>. О</w:t>
      </w:r>
      <w:r w:rsidR="000A322B" w:rsidRPr="00EB59C7">
        <w:rPr>
          <w:rFonts w:ascii="Times New Roman" w:hAnsi="Times New Roman"/>
          <w:sz w:val="32"/>
          <w:szCs w:val="32"/>
        </w:rPr>
        <w:t>бщая сумма проектов составила</w:t>
      </w:r>
      <w:r w:rsidR="00704E31" w:rsidRPr="00EB59C7">
        <w:rPr>
          <w:rFonts w:ascii="Times New Roman" w:hAnsi="Times New Roman"/>
          <w:sz w:val="32"/>
          <w:szCs w:val="32"/>
        </w:rPr>
        <w:t xml:space="preserve"> </w:t>
      </w:r>
      <w:r w:rsidR="002E6CF6" w:rsidRPr="00E86A09">
        <w:rPr>
          <w:rFonts w:ascii="Times New Roman" w:hAnsi="Times New Roman"/>
          <w:b/>
          <w:sz w:val="32"/>
          <w:szCs w:val="32"/>
        </w:rPr>
        <w:t>3,6</w:t>
      </w:r>
      <w:r w:rsidR="00704E31" w:rsidRPr="00E86A0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704E31" w:rsidRPr="00E86A09">
        <w:rPr>
          <w:rFonts w:ascii="Times New Roman" w:hAnsi="Times New Roman"/>
          <w:b/>
          <w:sz w:val="32"/>
          <w:szCs w:val="32"/>
        </w:rPr>
        <w:t>млн.рублей</w:t>
      </w:r>
      <w:proofErr w:type="spellEnd"/>
      <w:r w:rsidR="00704E31" w:rsidRPr="00EB59C7">
        <w:rPr>
          <w:rFonts w:ascii="Times New Roman" w:hAnsi="Times New Roman"/>
          <w:sz w:val="32"/>
          <w:szCs w:val="32"/>
        </w:rPr>
        <w:t>.</w:t>
      </w:r>
    </w:p>
    <w:p w14:paraId="271AF19F" w14:textId="77777777" w:rsidR="00166BC2" w:rsidRDefault="00166BC2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</w:p>
    <w:p w14:paraId="4FB42E29" w14:textId="77777777" w:rsidR="00166BC2" w:rsidRDefault="00166BC2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Проводится к</w:t>
      </w:r>
      <w:r w:rsidRPr="00166BC2">
        <w:rPr>
          <w:rFonts w:ascii="Times New Roman" w:hAnsi="Times New Roman"/>
          <w:sz w:val="32"/>
          <w:szCs w:val="32"/>
        </w:rPr>
        <w:t xml:space="preserve">апитальный ремонт сети водоснабжения (замена водонапорной башни) </w:t>
      </w:r>
      <w:r w:rsidR="00E86A09">
        <w:rPr>
          <w:rFonts w:ascii="Times New Roman" w:hAnsi="Times New Roman"/>
          <w:sz w:val="32"/>
          <w:szCs w:val="32"/>
        </w:rPr>
        <w:t>в</w:t>
      </w:r>
      <w:r w:rsidRPr="00166BC2">
        <w:rPr>
          <w:rFonts w:ascii="Times New Roman" w:hAnsi="Times New Roman"/>
          <w:sz w:val="32"/>
          <w:szCs w:val="32"/>
        </w:rPr>
        <w:t xml:space="preserve"> с. </w:t>
      </w:r>
      <w:proofErr w:type="spellStart"/>
      <w:r w:rsidRPr="00166BC2">
        <w:rPr>
          <w:rFonts w:ascii="Times New Roman" w:hAnsi="Times New Roman"/>
          <w:sz w:val="32"/>
          <w:szCs w:val="32"/>
        </w:rPr>
        <w:t>Аряш</w:t>
      </w:r>
      <w:proofErr w:type="spellEnd"/>
      <w:r>
        <w:rPr>
          <w:rFonts w:ascii="Times New Roman" w:hAnsi="Times New Roman"/>
          <w:sz w:val="32"/>
          <w:szCs w:val="32"/>
        </w:rPr>
        <w:t xml:space="preserve"> на сумму </w:t>
      </w:r>
      <w:r w:rsidRPr="00E86A09">
        <w:rPr>
          <w:rFonts w:ascii="Times New Roman" w:hAnsi="Times New Roman"/>
          <w:b/>
          <w:sz w:val="32"/>
          <w:szCs w:val="32"/>
        </w:rPr>
        <w:t xml:space="preserve">2,1 </w:t>
      </w:r>
      <w:proofErr w:type="spellStart"/>
      <w:r w:rsidRPr="00E86A09">
        <w:rPr>
          <w:rFonts w:ascii="Times New Roman" w:hAnsi="Times New Roman"/>
          <w:b/>
          <w:sz w:val="32"/>
          <w:szCs w:val="32"/>
        </w:rPr>
        <w:t>млн.рублей</w:t>
      </w:r>
      <w:proofErr w:type="spellEnd"/>
      <w:r w:rsidRPr="00E86A09">
        <w:rPr>
          <w:rFonts w:ascii="Times New Roman" w:hAnsi="Times New Roman"/>
          <w:b/>
          <w:sz w:val="32"/>
          <w:szCs w:val="32"/>
        </w:rPr>
        <w:t>;</w:t>
      </w:r>
    </w:p>
    <w:p w14:paraId="4E5BCD16" w14:textId="77777777" w:rsidR="00166BC2" w:rsidRPr="00EB59C7" w:rsidRDefault="00166BC2" w:rsidP="00166BC2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166BC2">
        <w:rPr>
          <w:rFonts w:ascii="Times New Roman" w:hAnsi="Times New Roman"/>
          <w:sz w:val="32"/>
          <w:szCs w:val="32"/>
        </w:rPr>
        <w:t>апитальный ремонт водопровода п. Белоярский, ул. Октябрьская</w:t>
      </w:r>
      <w:r>
        <w:rPr>
          <w:rFonts w:ascii="Times New Roman" w:hAnsi="Times New Roman"/>
          <w:sz w:val="32"/>
          <w:szCs w:val="32"/>
        </w:rPr>
        <w:t xml:space="preserve"> на сумму </w:t>
      </w:r>
      <w:r w:rsidRPr="00E86A09">
        <w:rPr>
          <w:rFonts w:ascii="Times New Roman" w:hAnsi="Times New Roman"/>
          <w:b/>
          <w:sz w:val="32"/>
          <w:szCs w:val="32"/>
        </w:rPr>
        <w:t xml:space="preserve">1,4 </w:t>
      </w:r>
      <w:proofErr w:type="spellStart"/>
      <w:r w:rsidRPr="00E86A09">
        <w:rPr>
          <w:rFonts w:ascii="Times New Roman" w:hAnsi="Times New Roman"/>
          <w:b/>
          <w:sz w:val="32"/>
          <w:szCs w:val="32"/>
        </w:rPr>
        <w:t>млн.рублей</w:t>
      </w:r>
      <w:proofErr w:type="spellEnd"/>
      <w:r w:rsidRPr="00E86A09">
        <w:rPr>
          <w:rFonts w:ascii="Times New Roman" w:hAnsi="Times New Roman"/>
          <w:b/>
          <w:sz w:val="32"/>
          <w:szCs w:val="32"/>
        </w:rPr>
        <w:t>.</w:t>
      </w:r>
    </w:p>
    <w:p w14:paraId="32D797F0" w14:textId="77777777" w:rsidR="00704E31" w:rsidRPr="00EB59C7" w:rsidRDefault="00704E31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</w:p>
    <w:p w14:paraId="13ECAEF4" w14:textId="77777777" w:rsidR="005B1E1B" w:rsidRPr="005B1E1B" w:rsidRDefault="003B19EC" w:rsidP="005B1E1B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9367F2">
        <w:rPr>
          <w:rFonts w:ascii="Times New Roman" w:hAnsi="Times New Roman"/>
          <w:b/>
          <w:sz w:val="32"/>
          <w:szCs w:val="32"/>
        </w:rPr>
        <w:t xml:space="preserve">          </w:t>
      </w:r>
      <w:r w:rsidR="005B1E1B" w:rsidRPr="005B1E1B">
        <w:rPr>
          <w:rFonts w:ascii="Times New Roman" w:hAnsi="Times New Roman"/>
          <w:sz w:val="32"/>
          <w:szCs w:val="32"/>
        </w:rPr>
        <w:t xml:space="preserve">При  поддержке Вячеслава Викторовича Володина, Правительства Саратовской области и лично Губернатора Романа Викторовича </w:t>
      </w:r>
      <w:proofErr w:type="spellStart"/>
      <w:r w:rsidR="005B1E1B" w:rsidRPr="005B1E1B">
        <w:rPr>
          <w:rFonts w:ascii="Times New Roman" w:hAnsi="Times New Roman"/>
          <w:sz w:val="32"/>
          <w:szCs w:val="32"/>
        </w:rPr>
        <w:t>Бусаргина</w:t>
      </w:r>
      <w:proofErr w:type="spellEnd"/>
      <w:r w:rsidR="005B1E1B" w:rsidRPr="005B1E1B">
        <w:rPr>
          <w:rFonts w:ascii="Times New Roman" w:hAnsi="Times New Roman"/>
          <w:sz w:val="32"/>
          <w:szCs w:val="32"/>
        </w:rPr>
        <w:t xml:space="preserve">, в районе продолжают реализовываться проекты по благоустройству, строительству, ремонту объектов социально – культурной сферы, дорог, созданию комфортных условий для проживания. </w:t>
      </w:r>
    </w:p>
    <w:p w14:paraId="7A00752B" w14:textId="77777777" w:rsidR="003B19EC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367F2">
        <w:rPr>
          <w:rFonts w:ascii="Times New Roman" w:hAnsi="Times New Roman"/>
          <w:b/>
          <w:sz w:val="32"/>
          <w:szCs w:val="32"/>
        </w:rPr>
        <w:t xml:space="preserve">Депутатский проект </w:t>
      </w:r>
      <w:r w:rsidR="00704E31" w:rsidRPr="009367F2">
        <w:rPr>
          <w:rFonts w:ascii="Times New Roman" w:hAnsi="Times New Roman"/>
          <w:b/>
          <w:sz w:val="32"/>
          <w:szCs w:val="32"/>
        </w:rPr>
        <w:t>202</w:t>
      </w:r>
      <w:r w:rsidR="00166BC2" w:rsidRPr="009367F2">
        <w:rPr>
          <w:rFonts w:ascii="Times New Roman" w:hAnsi="Times New Roman"/>
          <w:b/>
          <w:sz w:val="32"/>
          <w:szCs w:val="32"/>
        </w:rPr>
        <w:t>5</w:t>
      </w:r>
      <w:r w:rsidR="00704E31" w:rsidRPr="009367F2">
        <w:rPr>
          <w:rFonts w:ascii="Times New Roman" w:hAnsi="Times New Roman"/>
          <w:b/>
          <w:sz w:val="32"/>
          <w:szCs w:val="32"/>
        </w:rPr>
        <w:t xml:space="preserve"> года - </w:t>
      </w:r>
      <w:r w:rsidR="00166BC2" w:rsidRPr="009367F2">
        <w:rPr>
          <w:rFonts w:ascii="Times New Roman" w:hAnsi="Times New Roman"/>
          <w:b/>
          <w:sz w:val="32"/>
          <w:szCs w:val="32"/>
        </w:rPr>
        <w:t>«</w:t>
      </w:r>
      <w:r w:rsidRPr="009367F2">
        <w:rPr>
          <w:rFonts w:ascii="Times New Roman" w:hAnsi="Times New Roman"/>
          <w:b/>
          <w:sz w:val="32"/>
          <w:szCs w:val="32"/>
        </w:rPr>
        <w:t xml:space="preserve">Ремонт </w:t>
      </w:r>
      <w:r w:rsidR="00166BC2" w:rsidRPr="009367F2">
        <w:rPr>
          <w:rFonts w:ascii="Times New Roman" w:hAnsi="Times New Roman"/>
          <w:b/>
          <w:sz w:val="32"/>
          <w:szCs w:val="32"/>
        </w:rPr>
        <w:t>тротуаров</w:t>
      </w:r>
      <w:r w:rsidRPr="009367F2">
        <w:rPr>
          <w:rFonts w:ascii="Times New Roman" w:hAnsi="Times New Roman"/>
          <w:b/>
          <w:sz w:val="32"/>
          <w:szCs w:val="32"/>
        </w:rPr>
        <w:t>»</w:t>
      </w:r>
      <w:r w:rsidR="00704E31" w:rsidRPr="009367F2">
        <w:rPr>
          <w:rFonts w:ascii="Times New Roman" w:hAnsi="Times New Roman"/>
          <w:b/>
          <w:sz w:val="32"/>
          <w:szCs w:val="32"/>
        </w:rPr>
        <w:t xml:space="preserve"> на общую сумму </w:t>
      </w:r>
      <w:r w:rsidR="00166BC2" w:rsidRPr="009367F2">
        <w:rPr>
          <w:rFonts w:ascii="Times New Roman" w:hAnsi="Times New Roman"/>
          <w:b/>
          <w:sz w:val="32"/>
          <w:szCs w:val="32"/>
        </w:rPr>
        <w:t>5,0</w:t>
      </w:r>
      <w:r w:rsidR="00704E31" w:rsidRPr="009367F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704E31" w:rsidRPr="009367F2">
        <w:rPr>
          <w:rFonts w:ascii="Times New Roman" w:hAnsi="Times New Roman"/>
          <w:b/>
          <w:sz w:val="32"/>
          <w:szCs w:val="32"/>
        </w:rPr>
        <w:t>млн.рублей</w:t>
      </w:r>
      <w:proofErr w:type="spellEnd"/>
      <w:r w:rsidR="00166BC2" w:rsidRPr="009367F2">
        <w:rPr>
          <w:rFonts w:ascii="Times New Roman" w:hAnsi="Times New Roman"/>
          <w:b/>
          <w:sz w:val="32"/>
          <w:szCs w:val="32"/>
        </w:rPr>
        <w:t xml:space="preserve"> выполнен в</w:t>
      </w:r>
      <w:r w:rsidR="00704E31" w:rsidRPr="00EB59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B59C7">
        <w:rPr>
          <w:rFonts w:ascii="Times New Roman" w:hAnsi="Times New Roman"/>
          <w:sz w:val="32"/>
          <w:szCs w:val="32"/>
        </w:rPr>
        <w:t>р.п</w:t>
      </w:r>
      <w:proofErr w:type="spellEnd"/>
      <w:r w:rsidRPr="00EB59C7">
        <w:rPr>
          <w:rFonts w:ascii="Times New Roman" w:hAnsi="Times New Roman"/>
          <w:sz w:val="32"/>
          <w:szCs w:val="32"/>
        </w:rPr>
        <w:t>. Новые Бурас</w:t>
      </w:r>
      <w:r w:rsidR="009367F2">
        <w:rPr>
          <w:rFonts w:ascii="Times New Roman" w:hAnsi="Times New Roman"/>
          <w:sz w:val="32"/>
          <w:szCs w:val="32"/>
        </w:rPr>
        <w:t xml:space="preserve">ы по </w:t>
      </w:r>
      <w:r w:rsidR="00501DF9" w:rsidRPr="00EB59C7">
        <w:rPr>
          <w:rFonts w:ascii="Times New Roman" w:hAnsi="Times New Roman"/>
          <w:sz w:val="32"/>
          <w:szCs w:val="32"/>
        </w:rPr>
        <w:t xml:space="preserve">ул. </w:t>
      </w:r>
      <w:r w:rsidR="00166BC2">
        <w:rPr>
          <w:rFonts w:ascii="Times New Roman" w:hAnsi="Times New Roman"/>
          <w:sz w:val="32"/>
          <w:szCs w:val="32"/>
        </w:rPr>
        <w:t>Гагарина</w:t>
      </w:r>
      <w:r w:rsidRPr="00EB59C7">
        <w:rPr>
          <w:rFonts w:ascii="Times New Roman" w:hAnsi="Times New Roman"/>
          <w:b/>
          <w:sz w:val="32"/>
          <w:szCs w:val="32"/>
        </w:rPr>
        <w:t>.</w:t>
      </w:r>
    </w:p>
    <w:p w14:paraId="7E9BEB1A" w14:textId="77777777" w:rsidR="009367F2" w:rsidRDefault="009367F2" w:rsidP="009367F2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Начато строительство дома для медицинских работников. Плановый </w:t>
      </w:r>
      <w:r w:rsidR="00E86A09">
        <w:rPr>
          <w:rFonts w:ascii="Times New Roman" w:hAnsi="Times New Roman"/>
          <w:b/>
          <w:sz w:val="32"/>
          <w:szCs w:val="32"/>
        </w:rPr>
        <w:t xml:space="preserve">срок </w:t>
      </w:r>
      <w:r>
        <w:rPr>
          <w:rFonts w:ascii="Times New Roman" w:hAnsi="Times New Roman"/>
          <w:b/>
          <w:sz w:val="32"/>
          <w:szCs w:val="32"/>
        </w:rPr>
        <w:t>ввод в эксплуатацию – ноябрь 2025 года.</w:t>
      </w:r>
    </w:p>
    <w:p w14:paraId="3E9747A5" w14:textId="77777777" w:rsidR="00EB59C7" w:rsidRPr="00EB59C7" w:rsidRDefault="00EB59C7" w:rsidP="00EB59C7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4CA460E1" w14:textId="77777777" w:rsidR="003B19EC" w:rsidRPr="00EB59C7" w:rsidRDefault="00C24C0F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ab/>
        <w:t>Муниципальный район прин</w:t>
      </w:r>
      <w:r w:rsidR="00166BC2">
        <w:rPr>
          <w:rFonts w:ascii="Times New Roman" w:hAnsi="Times New Roman"/>
          <w:sz w:val="32"/>
          <w:szCs w:val="32"/>
        </w:rPr>
        <w:t>има</w:t>
      </w:r>
      <w:r w:rsidR="00E86A09">
        <w:rPr>
          <w:rFonts w:ascii="Times New Roman" w:hAnsi="Times New Roman"/>
          <w:sz w:val="32"/>
          <w:szCs w:val="32"/>
        </w:rPr>
        <w:t>ет</w:t>
      </w:r>
      <w:r w:rsidRPr="00EB59C7">
        <w:rPr>
          <w:rFonts w:ascii="Times New Roman" w:hAnsi="Times New Roman"/>
          <w:sz w:val="32"/>
          <w:szCs w:val="32"/>
        </w:rPr>
        <w:t xml:space="preserve"> участие в федеральной программе «</w:t>
      </w:r>
      <w:r w:rsidR="003B19EC" w:rsidRPr="00EB59C7">
        <w:rPr>
          <w:rFonts w:ascii="Times New Roman" w:hAnsi="Times New Roman"/>
          <w:b/>
          <w:sz w:val="32"/>
          <w:szCs w:val="32"/>
          <w:u w:val="single"/>
        </w:rPr>
        <w:t>Комплексное развитие сельских территорий</w:t>
      </w:r>
      <w:r w:rsidRPr="00EB59C7">
        <w:rPr>
          <w:rFonts w:ascii="Times New Roman" w:hAnsi="Times New Roman"/>
          <w:b/>
          <w:sz w:val="32"/>
          <w:szCs w:val="32"/>
          <w:u w:val="single"/>
        </w:rPr>
        <w:t xml:space="preserve">», </w:t>
      </w:r>
      <w:r w:rsidR="005B1E1B">
        <w:rPr>
          <w:rFonts w:ascii="Times New Roman" w:hAnsi="Times New Roman"/>
          <w:sz w:val="32"/>
          <w:szCs w:val="32"/>
        </w:rPr>
        <w:t>так на</w:t>
      </w:r>
      <w:r w:rsidRPr="00EB59C7">
        <w:rPr>
          <w:rFonts w:ascii="Times New Roman" w:hAnsi="Times New Roman"/>
          <w:sz w:val="32"/>
          <w:szCs w:val="32"/>
        </w:rPr>
        <w:t xml:space="preserve"> 202</w:t>
      </w:r>
      <w:r w:rsidR="00166BC2">
        <w:rPr>
          <w:rFonts w:ascii="Times New Roman" w:hAnsi="Times New Roman"/>
          <w:sz w:val="32"/>
          <w:szCs w:val="32"/>
        </w:rPr>
        <w:t>5</w:t>
      </w:r>
      <w:r w:rsidRPr="00EB59C7">
        <w:rPr>
          <w:rFonts w:ascii="Times New Roman" w:hAnsi="Times New Roman"/>
          <w:sz w:val="32"/>
          <w:szCs w:val="32"/>
        </w:rPr>
        <w:t xml:space="preserve"> год п</w:t>
      </w:r>
      <w:r w:rsidR="00F76064" w:rsidRPr="00EB59C7">
        <w:rPr>
          <w:rFonts w:ascii="Times New Roman" w:hAnsi="Times New Roman"/>
          <w:sz w:val="32"/>
          <w:szCs w:val="32"/>
        </w:rPr>
        <w:t>оданы</w:t>
      </w:r>
      <w:r w:rsidR="00501DF9" w:rsidRPr="00EB59C7">
        <w:rPr>
          <w:rFonts w:ascii="Times New Roman" w:hAnsi="Times New Roman"/>
          <w:sz w:val="32"/>
          <w:szCs w:val="32"/>
        </w:rPr>
        <w:t xml:space="preserve"> </w:t>
      </w:r>
      <w:r w:rsidR="005B1E1B">
        <w:rPr>
          <w:rFonts w:ascii="Times New Roman" w:hAnsi="Times New Roman"/>
          <w:sz w:val="32"/>
          <w:szCs w:val="32"/>
        </w:rPr>
        <w:t>4</w:t>
      </w:r>
      <w:r w:rsidRPr="00EB59C7">
        <w:rPr>
          <w:rFonts w:ascii="Times New Roman" w:hAnsi="Times New Roman"/>
          <w:sz w:val="32"/>
          <w:szCs w:val="32"/>
        </w:rPr>
        <w:t xml:space="preserve"> заяв</w:t>
      </w:r>
      <w:r w:rsidR="00166BC2">
        <w:rPr>
          <w:rFonts w:ascii="Times New Roman" w:hAnsi="Times New Roman"/>
          <w:sz w:val="32"/>
          <w:szCs w:val="32"/>
        </w:rPr>
        <w:t>ки</w:t>
      </w:r>
      <w:r w:rsidR="003B19EC" w:rsidRPr="00EB59C7">
        <w:rPr>
          <w:rFonts w:ascii="Times New Roman" w:hAnsi="Times New Roman"/>
          <w:sz w:val="32"/>
          <w:szCs w:val="32"/>
        </w:rPr>
        <w:t xml:space="preserve"> на </w:t>
      </w:r>
      <w:r w:rsidR="00501DF9" w:rsidRPr="00EB59C7">
        <w:rPr>
          <w:rFonts w:ascii="Times New Roman" w:hAnsi="Times New Roman"/>
          <w:sz w:val="32"/>
          <w:szCs w:val="32"/>
        </w:rPr>
        <w:t>участие</w:t>
      </w:r>
      <w:r w:rsidR="00166BC2">
        <w:rPr>
          <w:rFonts w:ascii="Times New Roman" w:hAnsi="Times New Roman"/>
          <w:sz w:val="32"/>
          <w:szCs w:val="32"/>
        </w:rPr>
        <w:t>:</w:t>
      </w:r>
    </w:p>
    <w:p w14:paraId="59256CB5" w14:textId="77777777" w:rsidR="00F76064" w:rsidRPr="00EB59C7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 xml:space="preserve">-Устройство ограждения МОУ «СОШ №1 </w:t>
      </w:r>
      <w:proofErr w:type="spellStart"/>
      <w:r w:rsidRPr="00EB59C7">
        <w:rPr>
          <w:rFonts w:ascii="Times New Roman" w:hAnsi="Times New Roman"/>
          <w:sz w:val="32"/>
          <w:szCs w:val="32"/>
        </w:rPr>
        <w:t>р.п.Новые</w:t>
      </w:r>
      <w:proofErr w:type="spellEnd"/>
      <w:r w:rsidRPr="00EB59C7">
        <w:rPr>
          <w:rFonts w:ascii="Times New Roman" w:hAnsi="Times New Roman"/>
          <w:sz w:val="32"/>
          <w:szCs w:val="32"/>
        </w:rPr>
        <w:t xml:space="preserve"> Бурасы</w:t>
      </w:r>
      <w:r w:rsidR="00F76064" w:rsidRPr="00EB59C7">
        <w:rPr>
          <w:rFonts w:ascii="Times New Roman" w:hAnsi="Times New Roman"/>
          <w:sz w:val="32"/>
          <w:szCs w:val="32"/>
        </w:rPr>
        <w:t>»;</w:t>
      </w:r>
    </w:p>
    <w:p w14:paraId="0BC834D9" w14:textId="77777777" w:rsidR="003B19EC" w:rsidRPr="00EB59C7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 xml:space="preserve">-Текущий ремонт грунтовой дороги </w:t>
      </w:r>
      <w:r w:rsidR="00F76064" w:rsidRPr="00EB59C7">
        <w:rPr>
          <w:rFonts w:ascii="Times New Roman" w:hAnsi="Times New Roman"/>
          <w:sz w:val="32"/>
          <w:szCs w:val="32"/>
        </w:rPr>
        <w:t xml:space="preserve">по </w:t>
      </w:r>
      <w:proofErr w:type="spellStart"/>
      <w:r w:rsidR="00F76064" w:rsidRPr="00EB59C7">
        <w:rPr>
          <w:rFonts w:ascii="Times New Roman" w:hAnsi="Times New Roman"/>
          <w:sz w:val="32"/>
          <w:szCs w:val="32"/>
        </w:rPr>
        <w:t>ул.Радищева</w:t>
      </w:r>
      <w:proofErr w:type="spellEnd"/>
      <w:r w:rsidR="00F76064" w:rsidRPr="00EB59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76064" w:rsidRPr="00EB59C7">
        <w:rPr>
          <w:rFonts w:ascii="Times New Roman" w:hAnsi="Times New Roman"/>
          <w:sz w:val="32"/>
          <w:szCs w:val="32"/>
        </w:rPr>
        <w:t>р.п.Новые</w:t>
      </w:r>
      <w:proofErr w:type="spellEnd"/>
      <w:r w:rsidR="00F76064" w:rsidRPr="00EB59C7">
        <w:rPr>
          <w:rFonts w:ascii="Times New Roman" w:hAnsi="Times New Roman"/>
          <w:sz w:val="32"/>
          <w:szCs w:val="32"/>
        </w:rPr>
        <w:t xml:space="preserve"> Бурасы</w:t>
      </w:r>
    </w:p>
    <w:p w14:paraId="1AA01B30" w14:textId="77777777" w:rsidR="00F76064" w:rsidRDefault="003B19EC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 w:rsidRPr="00EB59C7">
        <w:rPr>
          <w:rFonts w:ascii="Times New Roman" w:hAnsi="Times New Roman"/>
          <w:sz w:val="32"/>
          <w:szCs w:val="32"/>
        </w:rPr>
        <w:t>-Устройство сп</w:t>
      </w:r>
      <w:r w:rsidR="00F76064" w:rsidRPr="00EB59C7">
        <w:rPr>
          <w:rFonts w:ascii="Times New Roman" w:hAnsi="Times New Roman"/>
          <w:sz w:val="32"/>
          <w:szCs w:val="32"/>
        </w:rPr>
        <w:t xml:space="preserve">ортивной площадки и парка в </w:t>
      </w:r>
      <w:proofErr w:type="spellStart"/>
      <w:r w:rsidR="00F76064" w:rsidRPr="00EB59C7">
        <w:rPr>
          <w:rFonts w:ascii="Times New Roman" w:hAnsi="Times New Roman"/>
          <w:sz w:val="32"/>
          <w:szCs w:val="32"/>
        </w:rPr>
        <w:t>п.Белоярский</w:t>
      </w:r>
      <w:proofErr w:type="spellEnd"/>
      <w:r w:rsidR="00F76064" w:rsidRPr="00EB59C7">
        <w:rPr>
          <w:rFonts w:ascii="Times New Roman" w:hAnsi="Times New Roman"/>
          <w:sz w:val="32"/>
          <w:szCs w:val="32"/>
        </w:rPr>
        <w:t xml:space="preserve">. </w:t>
      </w:r>
    </w:p>
    <w:p w14:paraId="0B3FB651" w14:textId="77777777" w:rsidR="00E86A09" w:rsidRDefault="00E86A09" w:rsidP="00EB59C7">
      <w:pPr>
        <w:spacing w:after="100" w:afterAutospacing="1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рамках этой же программы подводятся коммуникации на участки многодетных семей.</w:t>
      </w:r>
    </w:p>
    <w:p w14:paraId="2641E58B" w14:textId="77777777" w:rsidR="00EB59C7" w:rsidRDefault="00A346E0" w:rsidP="00EB59C7">
      <w:pPr>
        <w:spacing w:after="100" w:afterAutospacing="1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Осуществляется</w:t>
      </w:r>
      <w:r w:rsidR="00EB59C7" w:rsidRPr="00EB59C7">
        <w:rPr>
          <w:rFonts w:ascii="Times New Roman" w:hAnsi="Times New Roman"/>
          <w:b/>
          <w:sz w:val="32"/>
          <w:szCs w:val="32"/>
        </w:rPr>
        <w:t xml:space="preserve"> транспортная услуга по перевозке пассажиров по 7 муниципальным маршрутам.</w:t>
      </w:r>
    </w:p>
    <w:p w14:paraId="2714428C" w14:textId="1CD0A931" w:rsidR="00E603A5" w:rsidRDefault="005B7B93" w:rsidP="0047541A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Поступление доходной части консолидированного бюджета района составило 64,4 млн. рублей, из них: имущественные налоги физических лиц-3,0 млн. рублей; имущественные налоги с </w:t>
      </w:r>
      <w:proofErr w:type="spellStart"/>
      <w:r>
        <w:rPr>
          <w:rFonts w:ascii="Times New Roman" w:hAnsi="Times New Roman"/>
          <w:sz w:val="32"/>
          <w:szCs w:val="32"/>
        </w:rPr>
        <w:t>юр.лиц</w:t>
      </w:r>
      <w:proofErr w:type="spellEnd"/>
      <w:r>
        <w:rPr>
          <w:rFonts w:ascii="Times New Roman" w:hAnsi="Times New Roman"/>
          <w:sz w:val="32"/>
          <w:szCs w:val="32"/>
        </w:rPr>
        <w:t xml:space="preserve"> – 4,6млн.рублей; подоходный налог-23,3 </w:t>
      </w:r>
      <w:proofErr w:type="spellStart"/>
      <w:r>
        <w:rPr>
          <w:rFonts w:ascii="Times New Roman" w:hAnsi="Times New Roman"/>
          <w:sz w:val="32"/>
          <w:szCs w:val="32"/>
        </w:rPr>
        <w:t>млн.рублей</w:t>
      </w:r>
      <w:proofErr w:type="spellEnd"/>
      <w:r>
        <w:rPr>
          <w:rFonts w:ascii="Times New Roman" w:hAnsi="Times New Roman"/>
          <w:sz w:val="32"/>
          <w:szCs w:val="32"/>
        </w:rPr>
        <w:t xml:space="preserve">; акцизы-11,3 млн. рублей; ЕСХН-10,5 млн. рублей. Данные поступившие средства позволяют решать вопросы местного значения и осуществлять полномочия в рамках </w:t>
      </w:r>
      <w:r w:rsidR="00C56F0B">
        <w:rPr>
          <w:rFonts w:ascii="Times New Roman" w:hAnsi="Times New Roman"/>
          <w:sz w:val="32"/>
          <w:szCs w:val="32"/>
        </w:rPr>
        <w:t xml:space="preserve">утвержденных на 2025год </w:t>
      </w:r>
      <w:r>
        <w:rPr>
          <w:rFonts w:ascii="Times New Roman" w:hAnsi="Times New Roman"/>
          <w:sz w:val="32"/>
          <w:szCs w:val="32"/>
        </w:rPr>
        <w:t>муниципальных программ</w:t>
      </w:r>
      <w:r w:rsidR="00C56F0B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2EB5044D" w14:textId="77777777" w:rsidR="0047541A" w:rsidRPr="0047541A" w:rsidRDefault="0047541A" w:rsidP="0047541A">
      <w:pPr>
        <w:spacing w:after="100" w:afterAutospacing="1"/>
        <w:ind w:firstLine="708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F49B9B8" w14:textId="07F35355" w:rsidR="00173234" w:rsidRPr="00E26CD6" w:rsidRDefault="00E603A5" w:rsidP="00EB59C7">
      <w:pPr>
        <w:spacing w:after="100" w:afterAutospacing="1"/>
        <w:contextualSpacing/>
        <w:jc w:val="both"/>
        <w:rPr>
          <w:sz w:val="32"/>
          <w:szCs w:val="32"/>
          <w:lang w:val="en-US"/>
        </w:rPr>
      </w:pPr>
      <w:r w:rsidRPr="00EB59C7">
        <w:rPr>
          <w:rFonts w:ascii="Times New Roman" w:hAnsi="Times New Roman"/>
          <w:sz w:val="32"/>
          <w:szCs w:val="32"/>
        </w:rPr>
        <w:t xml:space="preserve">Спасибо за </w:t>
      </w:r>
      <w:proofErr w:type="spellStart"/>
      <w:r w:rsidRPr="00EB59C7">
        <w:rPr>
          <w:rFonts w:ascii="Times New Roman" w:hAnsi="Times New Roman"/>
          <w:sz w:val="32"/>
          <w:szCs w:val="32"/>
        </w:rPr>
        <w:t>внимани</w:t>
      </w:r>
      <w:proofErr w:type="spellEnd"/>
      <w:r w:rsidR="0047541A">
        <w:rPr>
          <w:rFonts w:ascii="Times New Roman" w:hAnsi="Times New Roman"/>
          <w:sz w:val="32"/>
          <w:szCs w:val="32"/>
          <w:lang w:val="en-US"/>
        </w:rPr>
        <w:t>е!</w:t>
      </w:r>
    </w:p>
    <w:sectPr w:rsidR="00173234" w:rsidRPr="00E26CD6" w:rsidSect="00EB59C7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3A5"/>
    <w:rsid w:val="000643EE"/>
    <w:rsid w:val="000A322B"/>
    <w:rsid w:val="0012198C"/>
    <w:rsid w:val="00166BC2"/>
    <w:rsid w:val="00173234"/>
    <w:rsid w:val="001922A2"/>
    <w:rsid w:val="001F18C9"/>
    <w:rsid w:val="00227D7B"/>
    <w:rsid w:val="002827DF"/>
    <w:rsid w:val="002E6CF6"/>
    <w:rsid w:val="003273DA"/>
    <w:rsid w:val="00330C34"/>
    <w:rsid w:val="003B19EC"/>
    <w:rsid w:val="00410BA7"/>
    <w:rsid w:val="00420105"/>
    <w:rsid w:val="0047541A"/>
    <w:rsid w:val="00477B79"/>
    <w:rsid w:val="00501DF9"/>
    <w:rsid w:val="005B1E1B"/>
    <w:rsid w:val="005B7B93"/>
    <w:rsid w:val="00692FD5"/>
    <w:rsid w:val="00704E31"/>
    <w:rsid w:val="00724FC2"/>
    <w:rsid w:val="0075649A"/>
    <w:rsid w:val="007D53BA"/>
    <w:rsid w:val="008B1D04"/>
    <w:rsid w:val="009367F2"/>
    <w:rsid w:val="009A687F"/>
    <w:rsid w:val="00A346E0"/>
    <w:rsid w:val="00A535BD"/>
    <w:rsid w:val="00AA0CE2"/>
    <w:rsid w:val="00B26C04"/>
    <w:rsid w:val="00B8022C"/>
    <w:rsid w:val="00BA5A6E"/>
    <w:rsid w:val="00C24C0F"/>
    <w:rsid w:val="00C56F0B"/>
    <w:rsid w:val="00CF6DC3"/>
    <w:rsid w:val="00D07C7B"/>
    <w:rsid w:val="00D11552"/>
    <w:rsid w:val="00D53EF7"/>
    <w:rsid w:val="00D83B6E"/>
    <w:rsid w:val="00E26CD6"/>
    <w:rsid w:val="00E603A5"/>
    <w:rsid w:val="00E71D6F"/>
    <w:rsid w:val="00E86A09"/>
    <w:rsid w:val="00E945F3"/>
    <w:rsid w:val="00EB59C7"/>
    <w:rsid w:val="00EB7B6B"/>
    <w:rsid w:val="00F60858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3CA0"/>
  <w15:docId w15:val="{28B53522-B769-3248-B091-67C27E6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03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a"/>
    <w:basedOn w:val="a"/>
    <w:uiPriority w:val="99"/>
    <w:rsid w:val="00E6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F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Sadomova</cp:lastModifiedBy>
  <cp:revision>2</cp:revision>
  <cp:lastPrinted>2025-07-31T10:10:00Z</cp:lastPrinted>
  <dcterms:created xsi:type="dcterms:W3CDTF">2025-08-02T08:56:00Z</dcterms:created>
  <dcterms:modified xsi:type="dcterms:W3CDTF">2025-08-02T08:56:00Z</dcterms:modified>
</cp:coreProperties>
</file>